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BE5F5" w14:textId="743FB132" w:rsidR="00B9183C" w:rsidRDefault="00B9183C" w:rsidP="00B9183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E</w:t>
      </w:r>
      <w:r>
        <w:rPr>
          <w:rFonts w:cstheme="minorHAnsi"/>
          <w:b/>
          <w:color w:val="000000"/>
          <w:sz w:val="24"/>
          <w:szCs w:val="24"/>
        </w:rPr>
        <w:t>D</w:t>
      </w:r>
      <w:r w:rsidR="004D3D16">
        <w:rPr>
          <w:rFonts w:cstheme="minorHAnsi"/>
          <w:b/>
          <w:color w:val="000000"/>
          <w:sz w:val="24"/>
          <w:szCs w:val="24"/>
        </w:rPr>
        <w:t>ITAL DE CHAMAMENTO PÚBLICO Nº 08</w:t>
      </w:r>
      <w:r w:rsidRPr="005854D5">
        <w:rPr>
          <w:rFonts w:cstheme="minorHAnsi"/>
          <w:b/>
          <w:color w:val="000000"/>
          <w:sz w:val="24"/>
          <w:szCs w:val="24"/>
        </w:rPr>
        <w:t>/2024</w:t>
      </w:r>
    </w:p>
    <w:p w14:paraId="4C41ED00" w14:textId="14D30714" w:rsidR="00B9183C" w:rsidRPr="00B9183C" w:rsidRDefault="00BC03E0" w:rsidP="00B9183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32"/>
          <w:szCs w:val="32"/>
          <w:u w:val="single"/>
        </w:rPr>
      </w:pPr>
      <w:r>
        <w:rPr>
          <w:rFonts w:cstheme="minorHAnsi"/>
          <w:b/>
          <w:color w:val="000000"/>
          <w:sz w:val="32"/>
          <w:szCs w:val="32"/>
          <w:u w:val="single"/>
        </w:rPr>
        <w:t>CAPACITAÇÕES TÉCNICAS</w:t>
      </w:r>
      <w:bookmarkStart w:id="0" w:name="_GoBack"/>
      <w:bookmarkEnd w:id="0"/>
    </w:p>
    <w:p w14:paraId="182E02BA" w14:textId="77777777" w:rsidR="00B9183C" w:rsidRPr="005854D5" w:rsidRDefault="00B9183C" w:rsidP="00B9183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2B4ED391" w14:textId="197E179C" w:rsidR="00B9183C" w:rsidRDefault="00B9183C" w:rsidP="00C85393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AD713FE" w14:textId="163FDEB0" w:rsidR="00C85393" w:rsidRPr="00B9183C" w:rsidRDefault="00A10420" w:rsidP="00C85393">
      <w:pPr>
        <w:spacing w:before="24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 w:rsidRPr="00B9183C">
        <w:rPr>
          <w:rFonts w:ascii="Calibri" w:eastAsia="Calibri" w:hAnsi="Calibri" w:cs="Calibri"/>
          <w:b/>
          <w:sz w:val="24"/>
          <w:szCs w:val="24"/>
          <w:u w:val="single"/>
        </w:rPr>
        <w:t xml:space="preserve">ANEXO I – </w:t>
      </w:r>
      <w:r w:rsidR="00462391" w:rsidRPr="00B9183C">
        <w:rPr>
          <w:rFonts w:ascii="Calibri" w:eastAsia="Calibri" w:hAnsi="Calibri" w:cs="Calibri"/>
          <w:b/>
          <w:sz w:val="24"/>
          <w:szCs w:val="24"/>
          <w:u w:val="single"/>
        </w:rPr>
        <w:t>CATEGORIAS</w:t>
      </w:r>
    </w:p>
    <w:p w14:paraId="08732C22" w14:textId="77777777" w:rsidR="00A10420" w:rsidRDefault="00A10420" w:rsidP="00A10420">
      <w:pPr>
        <w:pStyle w:val="PargrafodaLista"/>
        <w:numPr>
          <w:ilvl w:val="0"/>
          <w:numId w:val="1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RECURSOS DO EDITAL</w:t>
      </w:r>
    </w:p>
    <w:p w14:paraId="09BF797C" w14:textId="028E7B34" w:rsidR="00A10420" w:rsidRPr="0090068C" w:rsidRDefault="00A10420" w:rsidP="0090068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90068C">
        <w:rPr>
          <w:rFonts w:ascii="Calibri" w:eastAsia="Times New Roman" w:hAnsi="Calibri" w:cs="Calibri"/>
          <w:color w:val="000000" w:themeColor="text1"/>
          <w:sz w:val="24"/>
          <w:szCs w:val="24"/>
        </w:rPr>
        <w:t>O presen</w:t>
      </w:r>
      <w:r w:rsidR="0090068C" w:rsidRPr="0090068C">
        <w:rPr>
          <w:rFonts w:ascii="Calibri" w:eastAsia="Times New Roman" w:hAnsi="Calibri" w:cs="Calibri"/>
          <w:color w:val="000000" w:themeColor="text1"/>
          <w:sz w:val="24"/>
          <w:szCs w:val="24"/>
        </w:rPr>
        <w:t>te edital possui valor total de</w:t>
      </w:r>
      <w:r w:rsidR="008D0AB8" w:rsidRPr="0090068C">
        <w:rPr>
          <w:rFonts w:cstheme="minorHAnsi"/>
          <w:color w:val="000000"/>
          <w:sz w:val="24"/>
          <w:szCs w:val="24"/>
        </w:rPr>
        <w:t xml:space="preserve"> </w:t>
      </w:r>
      <w:r w:rsidR="0090068C" w:rsidRPr="0090068C">
        <w:rPr>
          <w:b/>
          <w:sz w:val="24"/>
          <w:szCs w:val="24"/>
        </w:rPr>
        <w:t>R$ 32.465,70</w:t>
      </w:r>
      <w:r w:rsidR="0090068C" w:rsidRPr="0090068C">
        <w:rPr>
          <w:sz w:val="24"/>
          <w:szCs w:val="24"/>
        </w:rPr>
        <w:t xml:space="preserve"> (trinta e dois mil, quatrocentos e sessenta e cinco reais e setenta centavos)</w:t>
      </w:r>
      <w:r w:rsidR="0090068C" w:rsidRPr="0090068C">
        <w:rPr>
          <w:rFonts w:cstheme="minorHAnsi"/>
          <w:sz w:val="24"/>
          <w:szCs w:val="24"/>
        </w:rPr>
        <w:t>,</w:t>
      </w:r>
      <w:r w:rsidR="00B9183C" w:rsidRPr="0090068C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90068C">
        <w:rPr>
          <w:rFonts w:ascii="Calibri" w:eastAsia="Times New Roman" w:hAnsi="Calibri" w:cs="Calibri"/>
          <w:color w:val="000000" w:themeColor="text1"/>
          <w:sz w:val="24"/>
          <w:szCs w:val="24"/>
        </w:rPr>
        <w:t>distribuídos da seguinte forma:</w:t>
      </w:r>
    </w:p>
    <w:p w14:paraId="517E8B52" w14:textId="77777777" w:rsidR="0090068C" w:rsidRPr="0090068C" w:rsidRDefault="0090068C" w:rsidP="0090068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85393" w14:paraId="2422BDC5" w14:textId="77777777" w:rsidTr="19B24AF9">
        <w:tc>
          <w:tcPr>
            <w:tcW w:w="8494" w:type="dxa"/>
          </w:tcPr>
          <w:p w14:paraId="47C95538" w14:textId="03E3E436" w:rsidR="00C85393" w:rsidRDefault="005105E1" w:rsidP="00B9183C">
            <w:pPr>
              <w:spacing w:before="240" w:after="20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10</w:t>
            </w:r>
            <w:r w:rsidR="0088596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dez</w:t>
            </w:r>
            <w:r w:rsidR="00B9183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) prêmios, no valor individual de:</w:t>
            </w:r>
          </w:p>
          <w:p w14:paraId="78B3C894" w14:textId="490829EF" w:rsidR="00B9183C" w:rsidRPr="0090068C" w:rsidRDefault="0090068C" w:rsidP="0088596E">
            <w:pPr>
              <w:spacing w:before="240" w:after="20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  <w:r w:rsidRPr="0090068C">
              <w:rPr>
                <w:b/>
                <w:sz w:val="24"/>
                <w:szCs w:val="24"/>
              </w:rPr>
              <w:t>R$ 3.246,57 (três mil, duzentos e quarenta e seis reais e cinquenta e sete centavos)</w:t>
            </w:r>
          </w:p>
        </w:tc>
      </w:tr>
    </w:tbl>
    <w:p w14:paraId="7F6429ED" w14:textId="77777777" w:rsidR="00C85393" w:rsidRDefault="00C85393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4A2ED9A5" w14:textId="12CE0DC1" w:rsidR="00296E47" w:rsidRDefault="004D3D16" w:rsidP="00296E47">
      <w:pPr>
        <w:pStyle w:val="PargrafodaLista"/>
        <w:numPr>
          <w:ilvl w:val="0"/>
          <w:numId w:val="2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CATEGORIA ÚNICA:</w:t>
      </w:r>
    </w:p>
    <w:p w14:paraId="1C370FA5" w14:textId="77777777" w:rsidR="004D3D16" w:rsidRDefault="004D3D16" w:rsidP="004D3D16">
      <w:pPr>
        <w:pStyle w:val="PargrafodaLista"/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B0EF881" w14:textId="7EB61C4D" w:rsidR="00B9183C" w:rsidRDefault="0088596E" w:rsidP="004D3D16">
      <w:pPr>
        <w:pStyle w:val="PargrafodaLista"/>
        <w:spacing w:before="240" w:after="200" w:line="276" w:lineRule="auto"/>
        <w:ind w:left="0" w:firstLine="720"/>
        <w:jc w:val="both"/>
        <w:rPr>
          <w:rFonts w:cs="Arial"/>
          <w:sz w:val="24"/>
          <w:szCs w:val="24"/>
          <w:shd w:val="clear" w:color="auto" w:fill="FFFFFF"/>
        </w:rPr>
      </w:pPr>
      <w:r>
        <w:rPr>
          <w:rFonts w:cs="Arial"/>
          <w:sz w:val="24"/>
          <w:szCs w:val="24"/>
          <w:shd w:val="clear" w:color="auto" w:fill="FFFFFF"/>
        </w:rPr>
        <w:t xml:space="preserve">O proponente deverá apresentar 2 (duas) oficinas de seu saber cultural em </w:t>
      </w:r>
      <w:r w:rsidR="004D3D16">
        <w:rPr>
          <w:rFonts w:cs="Arial"/>
          <w:sz w:val="24"/>
          <w:szCs w:val="24"/>
          <w:shd w:val="clear" w:color="auto" w:fill="FFFFFF"/>
        </w:rPr>
        <w:t xml:space="preserve">espaços públicos, podendo ser: </w:t>
      </w:r>
    </w:p>
    <w:p w14:paraId="2B68A864" w14:textId="26D3EC26" w:rsidR="004D3D16" w:rsidRPr="004D3D16" w:rsidRDefault="004D3D16" w:rsidP="004D3D16">
      <w:pPr>
        <w:pStyle w:val="PargrafodaLista"/>
        <w:numPr>
          <w:ilvl w:val="0"/>
          <w:numId w:val="6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cs="Arial"/>
          <w:sz w:val="24"/>
          <w:szCs w:val="24"/>
          <w:shd w:val="clear" w:color="auto" w:fill="FFFFFF"/>
        </w:rPr>
        <w:t>Escolas públicas municipais;</w:t>
      </w:r>
    </w:p>
    <w:p w14:paraId="7E793E9F" w14:textId="6B9605C9" w:rsidR="004D3D16" w:rsidRPr="004D3D16" w:rsidRDefault="004D3D16" w:rsidP="004D3D16">
      <w:pPr>
        <w:pStyle w:val="PargrafodaLista"/>
        <w:numPr>
          <w:ilvl w:val="0"/>
          <w:numId w:val="6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cs="Arial"/>
          <w:sz w:val="24"/>
          <w:szCs w:val="24"/>
          <w:shd w:val="clear" w:color="auto" w:fill="FFFFFF"/>
        </w:rPr>
        <w:t>Espaços da Secretaria Municipal de Cultura (Museu, EMART, Casa do Engenheiro, Bibliotecas públicas);</w:t>
      </w:r>
    </w:p>
    <w:p w14:paraId="1965CCFF" w14:textId="0EEDD2CC" w:rsidR="004D3D16" w:rsidRPr="004D3D16" w:rsidRDefault="004D3D16" w:rsidP="004D3D16">
      <w:pPr>
        <w:pStyle w:val="PargrafodaLista"/>
        <w:numPr>
          <w:ilvl w:val="0"/>
          <w:numId w:val="6"/>
        </w:numPr>
        <w:spacing w:before="240"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4D3D16">
        <w:rPr>
          <w:rFonts w:ascii="Calibri" w:eastAsia="Calibri" w:hAnsi="Calibri" w:cs="Calibri"/>
          <w:sz w:val="24"/>
          <w:szCs w:val="24"/>
        </w:rPr>
        <w:t>CRAS (indicar quais)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1D3F2086" w14:textId="075FDF39" w:rsidR="00296E47" w:rsidRPr="00296E47" w:rsidRDefault="00296E47" w:rsidP="00296E47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1B8D90C" w14:textId="77777777" w:rsidR="00A10420" w:rsidRDefault="00A10420" w:rsidP="00A10420">
      <w:pPr>
        <w:pStyle w:val="PargrafodaLista"/>
        <w:numPr>
          <w:ilvl w:val="0"/>
          <w:numId w:val="2"/>
        </w:numPr>
        <w:spacing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4BD8BD0">
        <w:rPr>
          <w:rFonts w:ascii="Calibri" w:eastAsia="Calibri" w:hAnsi="Calibri" w:cs="Calibri"/>
          <w:b/>
          <w:bCs/>
          <w:sz w:val="24"/>
          <w:szCs w:val="24"/>
        </w:rPr>
        <w:t>DISTRIBUIÇÃO DE VAGAS E VALORES</w:t>
      </w:r>
    </w:p>
    <w:p w14:paraId="2B058CE3" w14:textId="30F0C24F" w:rsidR="04BD8BD0" w:rsidRDefault="04BD8BD0" w:rsidP="04BD8BD0">
      <w:pPr>
        <w:spacing w:after="2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tbl>
      <w:tblPr>
        <w:tblW w:w="11520" w:type="dxa"/>
        <w:tblInd w:w="-1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290"/>
        <w:gridCol w:w="1560"/>
        <w:gridCol w:w="1290"/>
        <w:gridCol w:w="1215"/>
        <w:gridCol w:w="1215"/>
        <w:gridCol w:w="1215"/>
        <w:gridCol w:w="1260"/>
      </w:tblGrid>
      <w:tr w:rsidR="00A10420" w14:paraId="7065750B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07CF54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CATEGORIAS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A99364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QTD DE VAGAS AMPLA CONCORRÊNCIA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886748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NEGRAS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EEE3AF" w14:textId="5D2C4450" w:rsidR="00A10420" w:rsidRDefault="00A10420" w:rsidP="0053166C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COTAS PARA PESSOAS </w:t>
            </w:r>
            <w:r w:rsidR="0053166C">
              <w:rPr>
                <w:rFonts w:ascii="Calibri" w:eastAsia="Calibri" w:hAnsi="Calibri" w:cs="Calibri"/>
                <w:b/>
                <w:sz w:val="16"/>
                <w:szCs w:val="16"/>
              </w:rPr>
              <w:t>LGBTQIA+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A1A90E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PCD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DF8149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QUANTIDADE TOTAL DE VAGAS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6FA975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MÁXIMO POR PROJETO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C4C279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TOTAL DA CATEGORIA</w:t>
            </w:r>
          </w:p>
        </w:tc>
      </w:tr>
      <w:tr w:rsidR="00A10420" w14:paraId="36DCBCB0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482612" w14:textId="3506961A" w:rsidR="00A10420" w:rsidRDefault="004D3D16" w:rsidP="00B9183C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CATEGORIA ÚNICA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E98324" w14:textId="05B0745B" w:rsidR="00A10420" w:rsidRDefault="0090068C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58C6A2" w14:textId="49C6D8EC" w:rsidR="00A10420" w:rsidRDefault="0090068C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C9046D" w14:textId="4727CA51" w:rsidR="00A10420" w:rsidRDefault="004D3D16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BB9FB0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EA17D4" w14:textId="643C4AB3" w:rsidR="00A10420" w:rsidRDefault="0090068C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A0E148" w14:textId="0552DC0D" w:rsidR="00A10420" w:rsidRDefault="00A10420" w:rsidP="0090068C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53166C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847D73"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 w:rsidR="0090068C">
              <w:rPr>
                <w:rFonts w:ascii="Calibri" w:eastAsia="Calibri" w:hAnsi="Calibri" w:cs="Calibri"/>
                <w:sz w:val="16"/>
                <w:szCs w:val="16"/>
              </w:rPr>
              <w:t>.246,57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EF42A6" w14:textId="6170850D" w:rsidR="00A10420" w:rsidRDefault="00A10420" w:rsidP="0090068C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847D73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90068C">
              <w:rPr>
                <w:rFonts w:ascii="Calibri" w:eastAsia="Calibri" w:hAnsi="Calibri" w:cs="Calibri"/>
                <w:sz w:val="16"/>
                <w:szCs w:val="16"/>
              </w:rPr>
              <w:t>32.456,70</w:t>
            </w:r>
          </w:p>
        </w:tc>
      </w:tr>
    </w:tbl>
    <w:p w14:paraId="3AB0A080" w14:textId="250A323B" w:rsidR="004D3D16" w:rsidRDefault="004D3D16" w:rsidP="346C5080">
      <w:pPr>
        <w:shd w:val="clear" w:color="auto" w:fill="FFFFFF" w:themeFill="background1"/>
        <w:spacing w:after="3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sectPr w:rsidR="004D3D16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7FC69" w14:textId="77777777" w:rsidR="00424524" w:rsidRDefault="00424524" w:rsidP="0079332C">
      <w:pPr>
        <w:spacing w:after="0" w:line="240" w:lineRule="auto"/>
      </w:pPr>
      <w:r>
        <w:separator/>
      </w:r>
    </w:p>
  </w:endnote>
  <w:endnote w:type="continuationSeparator" w:id="0">
    <w:p w14:paraId="2B159A71" w14:textId="77777777" w:rsidR="00424524" w:rsidRDefault="00424524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74D67" w14:textId="1A9621C9" w:rsidR="00454B41" w:rsidRPr="00186F2A" w:rsidRDefault="00847D73">
    <w:pPr>
      <w:pStyle w:val="Rodap"/>
      <w:rPr>
        <w:color w:val="FF0000"/>
      </w:rPr>
    </w:pPr>
    <w:r>
      <w:rPr>
        <w:color w:val="FF0000"/>
      </w:rPr>
      <w:t xml:space="preserve">                                                                                           </w:t>
    </w:r>
    <w:r>
      <w:rPr>
        <w:noProof/>
        <w:color w:val="FF0000"/>
        <w:lang w:eastAsia="pt-BR"/>
      </w:rPr>
      <w:drawing>
        <wp:inline distT="0" distB="0" distL="0" distR="0" wp14:anchorId="0C9AD904" wp14:editId="27E988B2">
          <wp:extent cx="629996" cy="757207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903" cy="775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D04DB" w14:textId="77777777" w:rsidR="00424524" w:rsidRDefault="00424524" w:rsidP="0079332C">
      <w:pPr>
        <w:spacing w:after="0" w:line="240" w:lineRule="auto"/>
      </w:pPr>
      <w:r>
        <w:separator/>
      </w:r>
    </w:p>
  </w:footnote>
  <w:footnote w:type="continuationSeparator" w:id="0">
    <w:p w14:paraId="4AF1CFB4" w14:textId="77777777" w:rsidR="00424524" w:rsidRDefault="00424524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FB8FD" w14:textId="2FA09422" w:rsidR="0079332C" w:rsidRDefault="0079332C" w:rsidP="00186F2A">
    <w:pPr>
      <w:pStyle w:val="Cabealho"/>
      <w:tabs>
        <w:tab w:val="clear" w:pos="4252"/>
        <w:tab w:val="clear" w:pos="8504"/>
        <w:tab w:val="left" w:pos="6010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C8521EA" wp14:editId="7DDBA646">
          <wp:simplePos x="0" y="0"/>
          <wp:positionH relativeFrom="page">
            <wp:align>right</wp:align>
          </wp:positionH>
          <wp:positionV relativeFrom="paragraph">
            <wp:posOffset>-447095</wp:posOffset>
          </wp:positionV>
          <wp:extent cx="7553739" cy="10681293"/>
          <wp:effectExtent l="0" t="0" r="0" b="0"/>
          <wp:wrapNone/>
          <wp:docPr id="1965052330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1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6F2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C4FED"/>
    <w:multiLevelType w:val="hybridMultilevel"/>
    <w:tmpl w:val="01F8E9FC"/>
    <w:lvl w:ilvl="0" w:tplc="B2F4B85A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="Aria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CF4183"/>
    <w:multiLevelType w:val="hybridMultilevel"/>
    <w:tmpl w:val="C3D8EC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B0EDC"/>
    <w:multiLevelType w:val="multilevel"/>
    <w:tmpl w:val="82C2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9C54D3"/>
    <w:multiLevelType w:val="multilevel"/>
    <w:tmpl w:val="C464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20"/>
    <w:rsid w:val="00047CE1"/>
    <w:rsid w:val="00095FDA"/>
    <w:rsid w:val="00186F2A"/>
    <w:rsid w:val="00296E47"/>
    <w:rsid w:val="00424524"/>
    <w:rsid w:val="00454B41"/>
    <w:rsid w:val="00462391"/>
    <w:rsid w:val="004D3D16"/>
    <w:rsid w:val="005105E1"/>
    <w:rsid w:val="0053166C"/>
    <w:rsid w:val="005D5D7B"/>
    <w:rsid w:val="007177EE"/>
    <w:rsid w:val="0079332C"/>
    <w:rsid w:val="00847D73"/>
    <w:rsid w:val="008617C9"/>
    <w:rsid w:val="00877242"/>
    <w:rsid w:val="0088596E"/>
    <w:rsid w:val="008D0AB8"/>
    <w:rsid w:val="0090068C"/>
    <w:rsid w:val="009B6E34"/>
    <w:rsid w:val="00A10420"/>
    <w:rsid w:val="00A23ADC"/>
    <w:rsid w:val="00B349E4"/>
    <w:rsid w:val="00B9183C"/>
    <w:rsid w:val="00BB02E9"/>
    <w:rsid w:val="00BC03E0"/>
    <w:rsid w:val="00C85393"/>
    <w:rsid w:val="00E90E43"/>
    <w:rsid w:val="00EE6EA8"/>
    <w:rsid w:val="00F5467B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Flávia</cp:lastModifiedBy>
  <cp:revision>8</cp:revision>
  <dcterms:created xsi:type="dcterms:W3CDTF">2024-09-24T16:30:00Z</dcterms:created>
  <dcterms:modified xsi:type="dcterms:W3CDTF">2024-09-30T17:55:00Z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