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01A34" w14:textId="3B876FF3" w:rsidR="00FB66B8" w:rsidRDefault="00FB66B8" w:rsidP="00FB66B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</w:t>
      </w:r>
      <w:r>
        <w:rPr>
          <w:rFonts w:cstheme="minorHAnsi"/>
          <w:b/>
          <w:color w:val="000000"/>
          <w:sz w:val="24"/>
          <w:szCs w:val="24"/>
        </w:rPr>
        <w:t>DITAL DE CHAMAMENTO PÚBLICO Nº 04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55DE8B0D" w14:textId="77777777" w:rsidR="00C75239" w:rsidRDefault="00C75239" w:rsidP="00FB66B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3DB9F8E9" w14:textId="77777777" w:rsidR="00FB66B8" w:rsidRPr="005F519E" w:rsidRDefault="00FB66B8" w:rsidP="00FB66B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  <w:u w:val="single"/>
        </w:rPr>
      </w:pPr>
      <w:r w:rsidRPr="005F519E">
        <w:rPr>
          <w:rFonts w:cstheme="minorHAnsi"/>
          <w:b/>
          <w:color w:val="000000"/>
          <w:sz w:val="24"/>
          <w:szCs w:val="24"/>
          <w:u w:val="single"/>
        </w:rPr>
        <w:t>MULTILINGUAGENS</w:t>
      </w:r>
    </w:p>
    <w:p w14:paraId="228EC914" w14:textId="77777777" w:rsidR="00FB66B8" w:rsidRPr="00380618" w:rsidRDefault="00FB66B8" w:rsidP="00FB66B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6AE57415" w14:textId="5AC4D436" w:rsidR="00FB66B8" w:rsidRDefault="00FB66B8" w:rsidP="00FB66B8">
      <w:pPr>
        <w:spacing w:after="120"/>
        <w:rPr>
          <w:rFonts w:ascii="Calibri" w:hAnsi="Calibri" w:cs="Calibri"/>
          <w:b/>
          <w:bCs/>
          <w:sz w:val="24"/>
          <w:szCs w:val="24"/>
        </w:rPr>
      </w:pPr>
    </w:p>
    <w:p w14:paraId="00000001" w14:textId="67455BF3" w:rsidR="003F0A79" w:rsidRPr="000F607B" w:rsidRDefault="00FB66B8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ANEXO 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56A597B5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</w:t>
      </w:r>
      <w:r w:rsidR="00FB66B8">
        <w:rPr>
          <w:rFonts w:ascii="Calibri" w:hAnsi="Calibri" w:cs="Calibri"/>
          <w:sz w:val="24"/>
          <w:szCs w:val="24"/>
        </w:rPr>
        <w:t>______/2024</w:t>
      </w:r>
      <w:r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 </w:t>
      </w:r>
      <w:r w:rsidR="00FB66B8" w:rsidRPr="00FB66B8">
        <w:rPr>
          <w:rFonts w:ascii="Calibri" w:hAnsi="Calibri" w:cs="Calibri"/>
          <w:sz w:val="24"/>
          <w:szCs w:val="24"/>
        </w:rPr>
        <w:t xml:space="preserve">nº </w:t>
      </w:r>
      <w:r w:rsidR="00FB66B8" w:rsidRPr="00FB66B8">
        <w:rPr>
          <w:rFonts w:ascii="Calibri" w:hAnsi="Calibri" w:cs="Calibri"/>
          <w:b/>
          <w:sz w:val="24"/>
          <w:szCs w:val="24"/>
        </w:rPr>
        <w:t>04/2024</w:t>
      </w:r>
      <w:r w:rsidRPr="00FB66B8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1EEF65AC" w:rsidR="003F0A79" w:rsidRPr="00C75239" w:rsidRDefault="00B1033D">
      <w:pPr>
        <w:spacing w:after="100"/>
        <w:ind w:left="100"/>
        <w:jc w:val="both"/>
        <w:rPr>
          <w:rFonts w:ascii="Calibri" w:hAnsi="Calibri" w:cs="Calibri"/>
          <w:color w:val="C0504D" w:themeColor="accent2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1.1 </w:t>
      </w:r>
      <w:r w:rsidRPr="00C75239">
        <w:rPr>
          <w:rFonts w:ascii="Calibri" w:hAnsi="Calibri" w:cs="Calibri"/>
          <w:color w:val="C0504D" w:themeColor="accent2"/>
          <w:sz w:val="24"/>
          <w:szCs w:val="24"/>
        </w:rPr>
        <w:t xml:space="preserve">O </w:t>
      </w:r>
      <w:r w:rsidR="00FB66B8" w:rsidRPr="00C75239">
        <w:rPr>
          <w:rFonts w:ascii="Calibri" w:hAnsi="Calibri" w:cs="Calibri"/>
          <w:color w:val="C0504D" w:themeColor="accent2"/>
          <w:sz w:val="24"/>
          <w:szCs w:val="24"/>
        </w:rPr>
        <w:t>Município de Formiga, neste ato representado por</w:t>
      </w:r>
      <w:r w:rsidRPr="00C75239">
        <w:rPr>
          <w:rFonts w:ascii="Calibri" w:hAnsi="Calibri" w:cs="Calibri"/>
          <w:color w:val="C0504D" w:themeColor="accent2"/>
          <w:sz w:val="24"/>
          <w:szCs w:val="24"/>
        </w:rPr>
        <w:t xml:space="preserve"> </w:t>
      </w:r>
      <w:r w:rsidR="00FB66B8" w:rsidRPr="00C75239">
        <w:rPr>
          <w:rFonts w:ascii="Calibri" w:hAnsi="Calibri" w:cs="Calibri"/>
          <w:color w:val="C0504D" w:themeColor="accent2"/>
          <w:sz w:val="24"/>
          <w:szCs w:val="24"/>
        </w:rPr>
        <w:t>Rodrigo Ribeiro Arantes,</w:t>
      </w:r>
      <w:r w:rsidRPr="00C75239">
        <w:rPr>
          <w:rFonts w:ascii="Calibri" w:hAnsi="Calibri" w:cs="Calibri"/>
          <w:color w:val="C0504D" w:themeColor="accent2"/>
          <w:sz w:val="24"/>
          <w:szCs w:val="24"/>
        </w:rPr>
        <w:t xml:space="preserve"> </w:t>
      </w:r>
      <w:r w:rsidR="00FB66B8" w:rsidRPr="00C75239">
        <w:rPr>
          <w:rFonts w:ascii="Calibri" w:hAnsi="Calibri" w:cs="Calibri"/>
          <w:color w:val="C0504D" w:themeColor="accent2"/>
          <w:sz w:val="24"/>
          <w:szCs w:val="24"/>
        </w:rPr>
        <w:t>Secretário de Cultura,</w:t>
      </w:r>
      <w:r w:rsidRPr="00C75239">
        <w:rPr>
          <w:rFonts w:ascii="Calibri" w:hAnsi="Calibri" w:cs="Calibri"/>
          <w:color w:val="C0504D" w:themeColor="accent2"/>
          <w:sz w:val="24"/>
          <w:szCs w:val="24"/>
        </w:rPr>
        <w:t xml:space="preserve"> e </w:t>
      </w:r>
      <w:proofErr w:type="gramStart"/>
      <w:r w:rsidRPr="00C75239">
        <w:rPr>
          <w:rFonts w:ascii="Calibri" w:hAnsi="Calibri" w:cs="Calibri"/>
          <w:color w:val="C0504D" w:themeColor="accent2"/>
          <w:sz w:val="24"/>
          <w:szCs w:val="24"/>
        </w:rPr>
        <w:t>o(</w:t>
      </w:r>
      <w:proofErr w:type="gramEnd"/>
      <w:r w:rsidRPr="00C75239">
        <w:rPr>
          <w:rFonts w:ascii="Calibri" w:hAnsi="Calibri" w:cs="Calibri"/>
          <w:color w:val="C0504D" w:themeColor="accent2"/>
          <w:sz w:val="24"/>
          <w:szCs w:val="24"/>
        </w:rPr>
        <w:t>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1B2A978E" w14:textId="51DCEE9A" w:rsidR="00FB66B8" w:rsidRDefault="00B1033D">
      <w:pPr>
        <w:spacing w:after="100"/>
        <w:ind w:left="100"/>
        <w:jc w:val="both"/>
        <w:rPr>
          <w:rFonts w:ascii="Calibri" w:eastAsia="Calibri" w:hAnsi="Calibri" w:cs="Calibri"/>
          <w:sz w:val="16"/>
          <w:szCs w:val="16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4.1. Os recursos financeiros para a execução do presente termo totalizam o montante de R$ </w:t>
      </w:r>
      <w:r w:rsidR="00FB66B8" w:rsidRPr="00FB66B8">
        <w:rPr>
          <w:rFonts w:ascii="Calibri" w:eastAsia="Calibri" w:hAnsi="Calibri" w:cs="Calibri"/>
          <w:sz w:val="24"/>
          <w:szCs w:val="24"/>
        </w:rPr>
        <w:t>R$ 3.159,45</w:t>
      </w:r>
      <w:r w:rsidR="00FB66B8">
        <w:rPr>
          <w:rFonts w:ascii="Calibri" w:eastAsia="Calibri" w:hAnsi="Calibri" w:cs="Calibri"/>
          <w:sz w:val="24"/>
          <w:szCs w:val="24"/>
        </w:rPr>
        <w:t xml:space="preserve"> (três mil, cento e cinquenta e nove reais e quarenta e cinco centavos)</w:t>
      </w:r>
    </w:p>
    <w:p w14:paraId="0000000D" w14:textId="0AB9F64D" w:rsidR="003F0A79" w:rsidRPr="009C3E64" w:rsidRDefault="00B1033D">
      <w:pPr>
        <w:spacing w:after="100"/>
        <w:ind w:left="100"/>
        <w:jc w:val="both"/>
        <w:rPr>
          <w:rFonts w:ascii="Calibri" w:hAnsi="Calibri" w:cs="Calibri"/>
          <w:color w:val="943634" w:themeColor="accent2" w:themeShade="BF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4.2. </w:t>
      </w:r>
      <w:r w:rsidRPr="009C3E64">
        <w:rPr>
          <w:rFonts w:ascii="Calibri" w:hAnsi="Calibri" w:cs="Calibri"/>
          <w:color w:val="943634" w:themeColor="accent2" w:themeShade="BF"/>
          <w:sz w:val="24"/>
          <w:szCs w:val="24"/>
        </w:rPr>
        <w:t xml:space="preserve">Serão transferidos à conta </w:t>
      </w:r>
      <w:proofErr w:type="gramStart"/>
      <w:r w:rsidRPr="009C3E64">
        <w:rPr>
          <w:rFonts w:ascii="Calibri" w:hAnsi="Calibri" w:cs="Calibri"/>
          <w:color w:val="943634" w:themeColor="accent2" w:themeShade="BF"/>
          <w:sz w:val="24"/>
          <w:szCs w:val="24"/>
        </w:rPr>
        <w:t>do(</w:t>
      </w:r>
      <w:proofErr w:type="gramEnd"/>
      <w:r w:rsidRPr="009C3E64">
        <w:rPr>
          <w:rFonts w:ascii="Calibri" w:hAnsi="Calibri" w:cs="Calibri"/>
          <w:color w:val="943634" w:themeColor="accent2" w:themeShade="BF"/>
          <w:sz w:val="24"/>
          <w:szCs w:val="24"/>
        </w:rPr>
        <w:t>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5.1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2A11B6F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="00FB66B8" w:rsidRPr="00FB66B8">
        <w:rPr>
          <w:rFonts w:ascii="Calibri" w:hAnsi="Calibri" w:cs="Calibri"/>
          <w:sz w:val="24"/>
          <w:szCs w:val="24"/>
        </w:rPr>
        <w:t xml:space="preserve">Secretaria de Cultura: 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transferir os recursos </w:t>
      </w:r>
      <w:proofErr w:type="gramStart"/>
      <w:r w:rsidRPr="000F607B">
        <w:rPr>
          <w:rFonts w:ascii="Calibri" w:hAnsi="Calibri" w:cs="Calibri"/>
          <w:sz w:val="24"/>
          <w:szCs w:val="24"/>
        </w:rPr>
        <w:t>ao(</w:t>
      </w:r>
      <w:proofErr w:type="gramEnd"/>
      <w:r w:rsidRPr="000F607B">
        <w:rPr>
          <w:rFonts w:ascii="Calibri" w:hAnsi="Calibri" w:cs="Calibri"/>
          <w:sz w:val="24"/>
          <w:szCs w:val="24"/>
        </w:rPr>
        <w:t>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</w:t>
      </w:r>
      <w:proofErr w:type="gramStart"/>
      <w:r w:rsidRPr="000F607B">
        <w:rPr>
          <w:rFonts w:ascii="Calibri" w:hAnsi="Calibri" w:cs="Calibri"/>
          <w:sz w:val="24"/>
          <w:szCs w:val="24"/>
        </w:rPr>
        <w:t>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</w:t>
      </w:r>
      <w:proofErr w:type="gramStart"/>
      <w:r w:rsidRPr="000F607B">
        <w:rPr>
          <w:rFonts w:ascii="Calibri" w:hAnsi="Calibri" w:cs="Calibri"/>
          <w:sz w:val="24"/>
          <w:szCs w:val="24"/>
        </w:rPr>
        <w:t>pelo(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monitorar o cumprimento </w:t>
      </w:r>
      <w:proofErr w:type="gramStart"/>
      <w:r w:rsidRPr="000F607B">
        <w:rPr>
          <w:rFonts w:ascii="Calibri" w:hAnsi="Calibri" w:cs="Calibri"/>
          <w:sz w:val="24"/>
          <w:szCs w:val="24"/>
        </w:rPr>
        <w:t>pelo(</w:t>
      </w:r>
      <w:proofErr w:type="gramEnd"/>
      <w:r w:rsidRPr="000F607B">
        <w:rPr>
          <w:rFonts w:ascii="Calibri" w:hAnsi="Calibri" w:cs="Calibri"/>
          <w:sz w:val="24"/>
          <w:szCs w:val="24"/>
        </w:rPr>
        <w:t>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</w:t>
      </w:r>
      <w:proofErr w:type="gramStart"/>
      <w:r w:rsidRPr="000F607B">
        <w:rPr>
          <w:rFonts w:ascii="Calibri" w:hAnsi="Calibri" w:cs="Calibri"/>
          <w:sz w:val="24"/>
          <w:szCs w:val="24"/>
        </w:rPr>
        <w:t>do(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CULTURAL: </w:t>
      </w:r>
    </w:p>
    <w:p w14:paraId="00000019" w14:textId="112BE43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executar a ação cultural aprovada</w:t>
      </w:r>
      <w:r w:rsidR="009C3E64">
        <w:rPr>
          <w:rFonts w:ascii="Calibri" w:hAnsi="Calibri" w:cs="Calibri"/>
          <w:sz w:val="24"/>
          <w:szCs w:val="24"/>
        </w:rPr>
        <w:t xml:space="preserve"> e sua contrapartida até o dia 30 de maio de 2025</w:t>
      </w:r>
      <w:r w:rsidRPr="000F607B">
        <w:rPr>
          <w:rFonts w:ascii="Calibri" w:hAnsi="Calibri" w:cs="Calibri"/>
          <w:sz w:val="24"/>
          <w:szCs w:val="24"/>
        </w:rPr>
        <w:t xml:space="preserve">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FF16E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="00FB66B8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FB66B8" w:rsidRPr="00FB66B8">
        <w:rPr>
          <w:rFonts w:ascii="Calibri" w:hAnsi="Calibri" w:cs="Calibri"/>
          <w:sz w:val="24"/>
          <w:szCs w:val="24"/>
        </w:rPr>
        <w:t xml:space="preserve">Secretaria de Cultura </w:t>
      </w:r>
      <w:r w:rsidRPr="000F607B">
        <w:rPr>
          <w:rFonts w:ascii="Calibri" w:hAnsi="Calibri" w:cs="Calibri"/>
          <w:sz w:val="24"/>
          <w:szCs w:val="24"/>
        </w:rPr>
        <w:t xml:space="preserve">por meio de </w:t>
      </w:r>
      <w:r w:rsidR="00FB66B8">
        <w:rPr>
          <w:rFonts w:ascii="Calibri" w:hAnsi="Calibri" w:cs="Calibri"/>
          <w:sz w:val="24"/>
          <w:szCs w:val="24"/>
        </w:rPr>
        <w:t xml:space="preserve">Relatório de Execução do Objeto, </w:t>
      </w:r>
      <w:r w:rsidRPr="000F607B">
        <w:rPr>
          <w:rFonts w:ascii="Calibri" w:hAnsi="Calibri" w:cs="Calibri"/>
          <w:sz w:val="24"/>
          <w:szCs w:val="24"/>
        </w:rPr>
        <w:t xml:space="preserve">apresentado no prazo máximo de </w:t>
      </w:r>
      <w:r w:rsidR="00FB66B8" w:rsidRPr="00FB66B8">
        <w:rPr>
          <w:rFonts w:ascii="Calibri" w:hAnsi="Calibri" w:cs="Calibri"/>
          <w:sz w:val="24"/>
          <w:szCs w:val="24"/>
        </w:rPr>
        <w:t>30 (trinta)</w:t>
      </w:r>
      <w:r w:rsidRPr="00FB66B8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contados do término da vigência do termo de execução cultural;</w:t>
      </w:r>
    </w:p>
    <w:p w14:paraId="0000001E" w14:textId="6182335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</w:t>
      </w:r>
      <w:r w:rsidR="00FB66B8">
        <w:rPr>
          <w:rFonts w:ascii="Calibri" w:hAnsi="Calibri" w:cs="Calibri"/>
          <w:sz w:val="24"/>
          <w:szCs w:val="24"/>
        </w:rPr>
        <w:t xml:space="preserve"> solicitação regular feita pela Secretaria de Cultura, </w:t>
      </w:r>
      <w:r w:rsidRPr="000F607B">
        <w:rPr>
          <w:rFonts w:ascii="Calibri" w:hAnsi="Calibri" w:cs="Calibri"/>
          <w:sz w:val="24"/>
          <w:szCs w:val="24"/>
        </w:rPr>
        <w:t xml:space="preserve">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 xml:space="preserve">, incluindo as marcas do Governo federal, de acordo com as orientações técnicas do manual de aplicação </w:t>
      </w:r>
      <w:r w:rsidRPr="000F607B">
        <w:rPr>
          <w:rFonts w:ascii="Calibri" w:hAnsi="Calibri" w:cs="Calibri"/>
          <w:sz w:val="24"/>
          <w:szCs w:val="24"/>
        </w:rPr>
        <w:lastRenderedPageBreak/>
        <w:t>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7C51B2B3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9C3E64">
        <w:rPr>
          <w:rFonts w:ascii="Calibri" w:hAnsi="Calibri" w:cs="Calibri"/>
          <w:sz w:val="24"/>
          <w:szCs w:val="24"/>
        </w:rPr>
        <w:t xml:space="preserve">Enviar à Secretaria de Cultura, no email </w:t>
      </w:r>
      <w:hyperlink r:id="rId10" w:history="1">
        <w:r w:rsidR="009C3E64" w:rsidRPr="00F42EF3">
          <w:rPr>
            <w:rStyle w:val="Hyperlink"/>
            <w:rFonts w:ascii="Calibri" w:hAnsi="Calibri" w:cs="Calibri"/>
            <w:sz w:val="24"/>
            <w:szCs w:val="24"/>
          </w:rPr>
          <w:t>aldirblancformiga@gmail.com</w:t>
        </w:r>
      </w:hyperlink>
      <w:r w:rsidR="009C3E64">
        <w:rPr>
          <w:rFonts w:ascii="Calibri" w:hAnsi="Calibri" w:cs="Calibri"/>
          <w:sz w:val="24"/>
          <w:szCs w:val="24"/>
        </w:rPr>
        <w:t xml:space="preserve"> , com pelo menos uma semana de antece</w:t>
      </w:r>
      <w:bookmarkStart w:id="0" w:name="_GoBack"/>
      <w:bookmarkEnd w:id="0"/>
      <w:r w:rsidR="009C3E64">
        <w:rPr>
          <w:rFonts w:ascii="Calibri" w:hAnsi="Calibri" w:cs="Calibri"/>
          <w:sz w:val="24"/>
          <w:szCs w:val="24"/>
        </w:rPr>
        <w:t xml:space="preserve">dência da ação cultural ou da contrapartida, informações referentes a data e local, bem como o material publicitário. </w:t>
      </w:r>
    </w:p>
    <w:p w14:paraId="6EBFD633" w14:textId="77777777" w:rsidR="007B4602" w:rsidRPr="00FB66B8" w:rsidRDefault="007B4602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77755B2E" w14:textId="6BE1514E" w:rsidR="007B4602" w:rsidRPr="00C75239" w:rsidRDefault="007B4602" w:rsidP="00C75239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FB66B8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lastRenderedPageBreak/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7.5.2 Nos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lastRenderedPageBreak/>
        <w:t>7.5.3 Nos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8.3 Na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8.4 As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8.6 Nas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hipóteses de alterações em que não seja necessário termo aditivo, poderá ser realizado </w:t>
      </w:r>
      <w:proofErr w:type="spellStart"/>
      <w:r w:rsidRPr="000F607B">
        <w:rPr>
          <w:rFonts w:ascii="Calibri" w:hAnsi="Calibri" w:cs="Calibri"/>
          <w:sz w:val="24"/>
          <w:szCs w:val="24"/>
        </w:rPr>
        <w:t>apostilamento</w:t>
      </w:r>
      <w:proofErr w:type="spellEnd"/>
      <w:r w:rsidRPr="000F607B">
        <w:rPr>
          <w:rFonts w:ascii="Calibri" w:hAnsi="Calibri" w:cs="Calibri"/>
          <w:sz w:val="24"/>
          <w:szCs w:val="24"/>
        </w:rPr>
        <w:t>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9.1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271D9903" w14:textId="04552B48" w:rsidR="000F607B" w:rsidRPr="00C75239" w:rsidRDefault="00D4053C" w:rsidP="00C7523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9.2 Nos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de rejeição da prestação de contas em razão da aquisição ou do uso do bem, o valor pago pela aquisição será computado no cálculo de valores a devolver, com atualização monetária.</w:t>
      </w: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221111A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>.1</w:t>
      </w:r>
      <w:r w:rsidR="00C75239">
        <w:rPr>
          <w:rFonts w:ascii="Calibri" w:hAnsi="Calibri" w:cs="Calibri"/>
          <w:sz w:val="24"/>
          <w:szCs w:val="24"/>
        </w:rPr>
        <w:t xml:space="preserve"> a Secretaria de Cultura é responsável pelo monitoramento das ações, através de comunicação aos proponentes, que deverão prestar os devidos esclarecimentos pelo email </w:t>
      </w:r>
      <w:hyperlink r:id="rId11" w:history="1">
        <w:r w:rsidR="00C75239" w:rsidRPr="0095239D">
          <w:rPr>
            <w:rStyle w:val="Hyperlink"/>
            <w:rFonts w:ascii="Calibri" w:hAnsi="Calibri" w:cs="Calibri"/>
            <w:sz w:val="24"/>
            <w:szCs w:val="24"/>
          </w:rPr>
          <w:t>aldirblancformiga@gmail.com</w:t>
        </w:r>
      </w:hyperlink>
      <w:r w:rsidR="00C75239">
        <w:rPr>
          <w:rFonts w:ascii="Calibri" w:hAnsi="Calibri" w:cs="Calibri"/>
          <w:sz w:val="24"/>
          <w:szCs w:val="24"/>
        </w:rPr>
        <w:t xml:space="preserve">.  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13E7535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="00C75239">
        <w:rPr>
          <w:rFonts w:ascii="Calibri" w:hAnsi="Calibri" w:cs="Calibri"/>
          <w:sz w:val="24"/>
          <w:szCs w:val="24"/>
        </w:rPr>
        <w:t>06 (seis) meses</w:t>
      </w:r>
      <w:r w:rsidRPr="00C75239">
        <w:rPr>
          <w:rFonts w:ascii="Calibri" w:hAnsi="Calibri" w:cs="Calibri"/>
          <w:sz w:val="24"/>
          <w:szCs w:val="24"/>
        </w:rPr>
        <w:t xml:space="preserve">, podendo </w:t>
      </w:r>
      <w:r w:rsidRPr="000F607B">
        <w:rPr>
          <w:rFonts w:ascii="Calibri" w:hAnsi="Calibri" w:cs="Calibri"/>
          <w:sz w:val="24"/>
          <w:szCs w:val="24"/>
        </w:rPr>
        <w:t xml:space="preserve">ser prorrogado </w:t>
      </w:r>
      <w:r w:rsidR="00C75239">
        <w:rPr>
          <w:rFonts w:ascii="Calibri" w:hAnsi="Calibri" w:cs="Calibri"/>
          <w:sz w:val="24"/>
          <w:szCs w:val="24"/>
        </w:rPr>
        <w:t xml:space="preserve">pelo mesmo período. 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532BC9BE" w:rsidR="003F0A79" w:rsidRPr="00C75239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="00C75239" w:rsidRPr="00C75239">
        <w:rPr>
          <w:rFonts w:ascii="Calibri" w:hAnsi="Calibri" w:cs="Calibri"/>
          <w:sz w:val="24"/>
          <w:szCs w:val="24"/>
        </w:rPr>
        <w:t xml:space="preserve">no site </w:t>
      </w:r>
      <w:hyperlink r:id="rId12" w:history="1">
        <w:r w:rsidR="00C75239" w:rsidRPr="00C75239">
          <w:rPr>
            <w:rStyle w:val="Hyperlink"/>
            <w:rFonts w:ascii="Calibri" w:hAnsi="Calibri" w:cs="Calibri"/>
            <w:color w:val="auto"/>
            <w:sz w:val="24"/>
            <w:szCs w:val="24"/>
          </w:rPr>
          <w:t>www.formiga.mg.gov.br</w:t>
        </w:r>
      </w:hyperlink>
      <w:r w:rsidR="00C75239" w:rsidRPr="00C75239">
        <w:rPr>
          <w:rFonts w:ascii="Calibri" w:hAnsi="Calibri" w:cs="Calibri"/>
          <w:sz w:val="24"/>
          <w:szCs w:val="24"/>
        </w:rPr>
        <w:t xml:space="preserve"> , na página da Secretaria de Cultura, na aba “Aldir Blanc 2”. 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7F5311D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eleito o Foro de </w:t>
      </w:r>
      <w:r w:rsidR="00C75239" w:rsidRPr="00C75239">
        <w:rPr>
          <w:rFonts w:ascii="Calibri" w:hAnsi="Calibri" w:cs="Calibri"/>
          <w:sz w:val="24"/>
          <w:szCs w:val="24"/>
        </w:rPr>
        <w:t>Formiga</w:t>
      </w:r>
      <w:r w:rsidRPr="00C75239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4B770C00" w:rsidR="003F0A79" w:rsidRPr="000F607B" w:rsidRDefault="00C75239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Formiga, ______ de ______________________ </w:t>
      </w:r>
      <w:proofErr w:type="spellStart"/>
      <w:r>
        <w:rPr>
          <w:rFonts w:ascii="Calibri" w:hAnsi="Calibri" w:cs="Calibri"/>
          <w:sz w:val="24"/>
          <w:szCs w:val="24"/>
        </w:rPr>
        <w:t>de</w:t>
      </w:r>
      <w:proofErr w:type="spellEnd"/>
      <w:r>
        <w:rPr>
          <w:rFonts w:ascii="Calibri" w:hAnsi="Calibri" w:cs="Calibri"/>
          <w:sz w:val="24"/>
          <w:szCs w:val="24"/>
        </w:rPr>
        <w:t xml:space="preserve"> 2024. </w:t>
      </w:r>
    </w:p>
    <w:p w14:paraId="00000070" w14:textId="311436D0" w:rsidR="003F0A79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F87A918" w14:textId="426EEE43" w:rsidR="00C75239" w:rsidRDefault="00C7523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34B75396" w14:textId="77777777" w:rsidR="00C75239" w:rsidRPr="000F607B" w:rsidRDefault="00C7523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48068726" w14:textId="3D7B8735" w:rsidR="00C75239" w:rsidRDefault="00C7523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46FEE441" w14:textId="77777777" w:rsidR="00C75239" w:rsidRDefault="00C7523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5D7BEA9C" w14:textId="75E45CBA" w:rsidR="00C75239" w:rsidRDefault="00C7523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54C647A7" w14:textId="55B7A3B7" w:rsidR="00C75239" w:rsidRDefault="00C7523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110795A" w14:textId="01F49372" w:rsid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</w:t>
      </w:r>
    </w:p>
    <w:p w14:paraId="1EC93909" w14:textId="48B9E99E" w:rsidR="00C75239" w:rsidRP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C75239">
        <w:rPr>
          <w:rFonts w:ascii="Calibri" w:hAnsi="Calibri" w:cs="Calibri"/>
          <w:b/>
          <w:sz w:val="24"/>
          <w:szCs w:val="24"/>
        </w:rPr>
        <w:t>Rodrigo Ribeiro Arantes</w:t>
      </w:r>
    </w:p>
    <w:p w14:paraId="1840F964" w14:textId="43008B48" w:rsid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Secretário de Cultura </w:t>
      </w:r>
    </w:p>
    <w:p w14:paraId="06EC2D0A" w14:textId="2D8890FB" w:rsid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14:paraId="6B2EB76F" w14:textId="7A401DC0" w:rsid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14:paraId="08C2357B" w14:textId="1D8A645C" w:rsid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14:paraId="6138EB7F" w14:textId="5FAF4B50" w:rsid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14:paraId="62E936A5" w14:textId="27E23814" w:rsid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14:paraId="608109B8" w14:textId="77777777" w:rsid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</w:t>
      </w:r>
    </w:p>
    <w:p w14:paraId="515EC58A" w14:textId="1649989A" w:rsidR="00C75239" w:rsidRP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Nome do Agente Cultural </w:t>
      </w:r>
    </w:p>
    <w:p w14:paraId="2C8E0C77" w14:textId="2CA65F31" w:rsid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Proponente </w:t>
      </w:r>
    </w:p>
    <w:p w14:paraId="5E1795F3" w14:textId="77777777" w:rsidR="00C75239" w:rsidRDefault="00C7523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4265AC9F" w14:textId="77777777" w:rsidR="00C75239" w:rsidRDefault="00C7523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5" w14:textId="059EA489" w:rsidR="003F0A79" w:rsidRPr="000F607B" w:rsidRDefault="003F0A7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sectPr w:rsidR="003F0A79" w:rsidRPr="000F607B">
      <w:headerReference w:type="default" r:id="rId13"/>
      <w:foot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49636" w14:textId="77777777" w:rsidR="00F14DE3" w:rsidRDefault="00F14DE3" w:rsidP="00264109">
      <w:pPr>
        <w:spacing w:line="240" w:lineRule="auto"/>
      </w:pPr>
      <w:r>
        <w:separator/>
      </w:r>
    </w:p>
  </w:endnote>
  <w:endnote w:type="continuationSeparator" w:id="0">
    <w:p w14:paraId="07C70731" w14:textId="77777777" w:rsidR="00F14DE3" w:rsidRDefault="00F14DE3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1237B" w14:textId="3FD0A860" w:rsidR="00264109" w:rsidRPr="00792B68" w:rsidRDefault="00FB66B8">
    <w:pPr>
      <w:pStyle w:val="Rodap"/>
      <w:rPr>
        <w:rFonts w:asciiTheme="majorHAnsi" w:hAnsiTheme="majorHAnsi" w:cstheme="majorHAnsi"/>
        <w:color w:val="FF0000"/>
      </w:rPr>
    </w:pPr>
    <w:r>
      <w:rPr>
        <w:rFonts w:asciiTheme="majorHAnsi" w:hAnsiTheme="majorHAnsi" w:cstheme="majorHAnsi"/>
        <w:color w:val="FF0000"/>
      </w:rPr>
      <w:t xml:space="preserve">                                                                                              </w:t>
    </w:r>
    <w:r>
      <w:rPr>
        <w:rFonts w:asciiTheme="majorHAnsi" w:hAnsiTheme="majorHAnsi" w:cstheme="majorHAnsi"/>
        <w:noProof/>
        <w:color w:val="FF0000"/>
      </w:rPr>
      <w:drawing>
        <wp:inline distT="0" distB="0" distL="0" distR="0" wp14:anchorId="42D847F0" wp14:editId="5F377C93">
          <wp:extent cx="509905" cy="612867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937" cy="616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0C614" w14:textId="77777777" w:rsidR="00F14DE3" w:rsidRDefault="00F14DE3" w:rsidP="00264109">
      <w:pPr>
        <w:spacing w:line="240" w:lineRule="auto"/>
      </w:pPr>
      <w:r>
        <w:separator/>
      </w:r>
    </w:p>
  </w:footnote>
  <w:footnote w:type="continuationSeparator" w:id="0">
    <w:p w14:paraId="4169BEC8" w14:textId="77777777" w:rsidR="00F14DE3" w:rsidRDefault="00F14DE3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C1147"/>
    <w:rsid w:val="002E6613"/>
    <w:rsid w:val="003B2096"/>
    <w:rsid w:val="003B4191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C3E64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71C89"/>
    <w:rsid w:val="00C74DB2"/>
    <w:rsid w:val="00C75239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E1C50"/>
    <w:rsid w:val="00F13750"/>
    <w:rsid w:val="00F14DE3"/>
    <w:rsid w:val="00F34189"/>
    <w:rsid w:val="00FB66B8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752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ormiga.mg.gov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dirblancformiga@g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ldirblancformiga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2042</Words>
  <Characters>11032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70</cp:revision>
  <cp:lastPrinted>2024-05-20T16:45:00Z</cp:lastPrinted>
  <dcterms:created xsi:type="dcterms:W3CDTF">2024-04-04T15:18:00Z</dcterms:created>
  <dcterms:modified xsi:type="dcterms:W3CDTF">2024-08-01T14:38:00Z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