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96A32" w:rsidRDefault="00B96A32" w:rsidP="00B96A32">
      <w:pPr>
        <w:pStyle w:val="NormalWeb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ANEXO I</w:t>
      </w:r>
    </w:p>
    <w:p w:rsidR="00B96A32" w:rsidRDefault="00B96A32" w:rsidP="00B96A32">
      <w:pPr>
        <w:autoSpaceDE w:val="0"/>
        <w:jc w:val="center"/>
        <w:rPr>
          <w:rFonts w:ascii="Calibri" w:hAnsi="Calibri" w:cs="Arial"/>
          <w:b/>
          <w:u w:val="single"/>
        </w:rPr>
      </w:pPr>
      <w:r>
        <w:rPr>
          <w:rFonts w:ascii="Calibri" w:hAnsi="Calibri" w:cs="Arial"/>
          <w:b/>
          <w:u w:val="single"/>
        </w:rPr>
        <w:t>MODELO DE ROTEIRO DE DOCUMENTÁRIO</w:t>
      </w:r>
    </w:p>
    <w:p w:rsidR="00B96A32" w:rsidRDefault="00B96A32" w:rsidP="00B96A32">
      <w:pPr>
        <w:pStyle w:val="NormalWeb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4424" w:rsidRPr="001C3C10" w:rsidRDefault="00344424" w:rsidP="00344424">
      <w:pPr>
        <w:pStyle w:val="NormalWeb"/>
        <w:spacing w:before="120" w:beforeAutospacing="0" w:after="120" w:afterAutospacing="0"/>
        <w:ind w:right="120"/>
        <w:jc w:val="center"/>
        <w:rPr>
          <w:rFonts w:ascii="Arial" w:hAnsi="Arial" w:cs="Arial"/>
        </w:rPr>
      </w:pPr>
      <w:r w:rsidRPr="001C3C10">
        <w:rPr>
          <w:rFonts w:ascii="Arial" w:hAnsi="Arial" w:cs="Arial"/>
          <w:b/>
          <w:bCs/>
          <w:color w:val="000000"/>
        </w:rPr>
        <w:t>EDITAL Nº 02/2023</w:t>
      </w:r>
    </w:p>
    <w:p w:rsidR="00344424" w:rsidRPr="001C3C10" w:rsidRDefault="00344424" w:rsidP="00344424">
      <w:pPr>
        <w:pStyle w:val="NormalWeb"/>
        <w:spacing w:before="120" w:beforeAutospacing="0" w:after="120" w:afterAutospacing="0"/>
        <w:ind w:right="120"/>
        <w:jc w:val="center"/>
        <w:rPr>
          <w:rFonts w:ascii="Arial" w:hAnsi="Arial" w:cs="Arial"/>
        </w:rPr>
      </w:pPr>
      <w:r w:rsidRPr="001C3C10">
        <w:rPr>
          <w:rFonts w:ascii="Arial" w:hAnsi="Arial" w:cs="Arial"/>
          <w:b/>
          <w:bCs/>
          <w:color w:val="000000"/>
        </w:rPr>
        <w:t>“ROTEIROS”</w:t>
      </w:r>
    </w:p>
    <w:p w:rsidR="00344424" w:rsidRPr="001C3C10" w:rsidRDefault="00344424" w:rsidP="00344424">
      <w:pPr>
        <w:pStyle w:val="NormalWeb"/>
        <w:spacing w:before="0" w:beforeAutospacing="0" w:after="0" w:afterAutospacing="0"/>
        <w:ind w:right="119"/>
        <w:jc w:val="center"/>
        <w:rPr>
          <w:rFonts w:ascii="Arial" w:hAnsi="Arial" w:cs="Arial"/>
          <w:b/>
          <w:bCs/>
          <w:color w:val="000000"/>
        </w:rPr>
      </w:pPr>
      <w:r w:rsidRPr="001C3C10">
        <w:rPr>
          <w:rFonts w:ascii="Arial" w:hAnsi="Arial" w:cs="Arial"/>
          <w:b/>
          <w:bCs/>
          <w:color w:val="000000"/>
        </w:rPr>
        <w:t xml:space="preserve">EDITAL DE CONCURSO CULTURAL COM RECURSOS DA </w:t>
      </w:r>
    </w:p>
    <w:p w:rsidR="00344424" w:rsidRDefault="00344424" w:rsidP="00344424">
      <w:pPr>
        <w:pStyle w:val="NormalWeb"/>
        <w:spacing w:before="0" w:beforeAutospacing="0" w:after="0" w:afterAutospacing="0"/>
        <w:ind w:right="119"/>
        <w:jc w:val="center"/>
        <w:rPr>
          <w:rFonts w:ascii="Arial" w:hAnsi="Arial" w:cs="Arial"/>
          <w:b/>
          <w:bCs/>
        </w:rPr>
      </w:pPr>
      <w:r w:rsidRPr="001C3C10">
        <w:rPr>
          <w:rFonts w:ascii="Arial" w:hAnsi="Arial" w:cs="Arial"/>
          <w:b/>
          <w:bCs/>
          <w:color w:val="000000"/>
        </w:rPr>
        <w:t>LEI COMPLEMENTAR 195/2022</w:t>
      </w:r>
      <w:r w:rsidRPr="001C3C10">
        <w:rPr>
          <w:rFonts w:ascii="Arial" w:hAnsi="Arial" w:cs="Arial"/>
          <w:b/>
          <w:bCs/>
        </w:rPr>
        <w:t xml:space="preserve"> (LEI PAULO GUSTAVO</w:t>
      </w:r>
      <w:r>
        <w:rPr>
          <w:rFonts w:ascii="Arial" w:hAnsi="Arial" w:cs="Arial"/>
          <w:b/>
          <w:bCs/>
        </w:rPr>
        <w:t xml:space="preserve"> - LPG</w:t>
      </w:r>
      <w:r w:rsidRPr="001C3C10">
        <w:rPr>
          <w:rFonts w:ascii="Arial" w:hAnsi="Arial" w:cs="Arial"/>
          <w:b/>
          <w:bCs/>
        </w:rPr>
        <w:t>)</w:t>
      </w:r>
    </w:p>
    <w:p w:rsidR="00B96A32" w:rsidRDefault="00B96A32" w:rsidP="00274E83">
      <w:pPr>
        <w:autoSpaceDE w:val="0"/>
        <w:jc w:val="center"/>
        <w:rPr>
          <w:rFonts w:ascii="Calibri" w:hAnsi="Calibri" w:cs="Arial"/>
          <w:b/>
          <w:u w:val="single"/>
        </w:rPr>
      </w:pPr>
    </w:p>
    <w:p w:rsidR="000321A8" w:rsidRDefault="000321A8" w:rsidP="00041222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340BA" w:rsidRPr="00C340BA" w:rsidRDefault="00C340BA" w:rsidP="00C340BA">
      <w:pPr>
        <w:suppressAutoHyphens w:val="0"/>
        <w:spacing w:before="100" w:beforeAutospacing="1" w:after="100" w:afterAutospacing="1"/>
        <w:outlineLvl w:val="1"/>
        <w:rPr>
          <w:b/>
          <w:bCs/>
          <w:sz w:val="36"/>
          <w:szCs w:val="36"/>
          <w:lang w:eastAsia="pt-BR"/>
        </w:rPr>
      </w:pPr>
      <w:r w:rsidRPr="00C340BA">
        <w:rPr>
          <w:b/>
          <w:bCs/>
          <w:sz w:val="36"/>
          <w:szCs w:val="36"/>
          <w:lang w:eastAsia="pt-BR"/>
        </w:rPr>
        <w:t>Quais as etapas mais comuns de um documentário?</w:t>
      </w:r>
    </w:p>
    <w:p w:rsidR="00C340BA" w:rsidRPr="00C340BA" w:rsidRDefault="00C340BA" w:rsidP="00C340BA">
      <w:pPr>
        <w:suppressAutoHyphens w:val="0"/>
        <w:spacing w:before="100" w:beforeAutospacing="1" w:after="100" w:afterAutospacing="1"/>
        <w:rPr>
          <w:lang w:eastAsia="pt-BR"/>
        </w:rPr>
      </w:pPr>
      <w:r w:rsidRPr="00C340BA">
        <w:rPr>
          <w:lang w:eastAsia="pt-BR"/>
        </w:rPr>
        <w:t>Agora que você já conhece as principais diferenças entre a produção de um filme ficcional e um documentário, vamos abordar passo a passo as etapas mais comuns a essa modalidade cinematográfica. Confira!</w:t>
      </w:r>
    </w:p>
    <w:p w:rsidR="00C340BA" w:rsidRPr="00C340BA" w:rsidRDefault="00C340BA" w:rsidP="00C340BA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pt-BR"/>
        </w:rPr>
      </w:pPr>
      <w:r w:rsidRPr="00C340BA">
        <w:rPr>
          <w:b/>
          <w:bCs/>
          <w:sz w:val="27"/>
          <w:szCs w:val="27"/>
          <w:lang w:eastAsia="pt-BR"/>
        </w:rPr>
        <w:t>Planejamento</w:t>
      </w:r>
    </w:p>
    <w:p w:rsidR="00C340BA" w:rsidRPr="00C340BA" w:rsidRDefault="00C340BA" w:rsidP="00C340BA">
      <w:pPr>
        <w:suppressAutoHyphens w:val="0"/>
        <w:spacing w:before="100" w:beforeAutospacing="1" w:after="100" w:afterAutospacing="1"/>
        <w:rPr>
          <w:lang w:eastAsia="pt-BR"/>
        </w:rPr>
      </w:pPr>
      <w:r w:rsidRPr="00C340BA">
        <w:rPr>
          <w:lang w:eastAsia="pt-BR"/>
        </w:rPr>
        <w:t>Planejar um documentário envolve tanto a organização de elementos técnicos (como os equipamentos a serem utilizados nas filmagens), como aspectos mais burocráticos (licenciamento de materiais utilizados e autorizações de uso de imagem dos personagens entrevistados, por exemplo).</w:t>
      </w:r>
    </w:p>
    <w:p w:rsidR="00C340BA" w:rsidRPr="00C340BA" w:rsidRDefault="00C340BA" w:rsidP="00C340BA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pt-BR"/>
        </w:rPr>
      </w:pPr>
      <w:r w:rsidRPr="00C340BA">
        <w:rPr>
          <w:b/>
          <w:bCs/>
          <w:sz w:val="27"/>
          <w:szCs w:val="27"/>
          <w:lang w:eastAsia="pt-BR"/>
        </w:rPr>
        <w:t>Argumento</w:t>
      </w:r>
    </w:p>
    <w:p w:rsidR="00C340BA" w:rsidRPr="00C340BA" w:rsidRDefault="00C340BA" w:rsidP="00C340BA">
      <w:pPr>
        <w:suppressAutoHyphens w:val="0"/>
        <w:spacing w:before="100" w:beforeAutospacing="1" w:after="100" w:afterAutospacing="1"/>
        <w:rPr>
          <w:lang w:eastAsia="pt-BR"/>
        </w:rPr>
      </w:pPr>
      <w:r w:rsidRPr="00C340BA">
        <w:rPr>
          <w:lang w:eastAsia="pt-BR"/>
        </w:rPr>
        <w:t xml:space="preserve">O argumento de um documentário pode ser escrito durante ou após a pesquisa. Comumente, esse é o documento apresentado a potenciais financiadores ou submetido a editais. Ele deve </w:t>
      </w:r>
      <w:r w:rsidRPr="00C340BA">
        <w:rPr>
          <w:b/>
          <w:bCs/>
          <w:lang w:eastAsia="pt-BR"/>
        </w:rPr>
        <w:t>vender a ideia que o documentário quer contar</w:t>
      </w:r>
      <w:r w:rsidRPr="00C340BA">
        <w:rPr>
          <w:lang w:eastAsia="pt-BR"/>
        </w:rPr>
        <w:t xml:space="preserve"> e explicar a sua relevância (com base no que foi levantado na pesquisa).</w:t>
      </w:r>
    </w:p>
    <w:p w:rsidR="00C340BA" w:rsidRPr="00C340BA" w:rsidRDefault="00C340BA" w:rsidP="00C340BA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pt-BR"/>
        </w:rPr>
      </w:pPr>
      <w:r w:rsidRPr="00C340BA">
        <w:rPr>
          <w:b/>
          <w:bCs/>
          <w:sz w:val="27"/>
          <w:szCs w:val="27"/>
          <w:lang w:eastAsia="pt-BR"/>
        </w:rPr>
        <w:t>Roteiro</w:t>
      </w:r>
    </w:p>
    <w:p w:rsidR="00C340BA" w:rsidRPr="00C340BA" w:rsidRDefault="00C340BA" w:rsidP="00C340BA">
      <w:pPr>
        <w:suppressAutoHyphens w:val="0"/>
        <w:spacing w:before="100" w:beforeAutospacing="1" w:after="100" w:afterAutospacing="1"/>
        <w:rPr>
          <w:lang w:eastAsia="pt-BR"/>
        </w:rPr>
      </w:pPr>
      <w:r w:rsidRPr="00C340BA">
        <w:rPr>
          <w:lang w:eastAsia="pt-BR"/>
        </w:rPr>
        <w:t xml:space="preserve">O roteiro (também chamado de </w:t>
      </w:r>
      <w:proofErr w:type="spellStart"/>
      <w:r w:rsidRPr="00C340BA">
        <w:rPr>
          <w:lang w:eastAsia="pt-BR"/>
        </w:rPr>
        <w:t>pré</w:t>
      </w:r>
      <w:proofErr w:type="spellEnd"/>
      <w:r w:rsidRPr="00C340BA">
        <w:rPr>
          <w:lang w:eastAsia="pt-BR"/>
        </w:rPr>
        <w:t xml:space="preserve">-roteiro em documentários) vai estabelecer a </w:t>
      </w:r>
      <w:r w:rsidRPr="00C340BA">
        <w:rPr>
          <w:b/>
          <w:bCs/>
          <w:lang w:eastAsia="pt-BR"/>
        </w:rPr>
        <w:t>ordem das filmagens e dos personagens a serem entrevistados</w:t>
      </w:r>
      <w:r w:rsidRPr="00C340BA">
        <w:rPr>
          <w:lang w:eastAsia="pt-BR"/>
        </w:rPr>
        <w:t>. Pode elencar objetos e trazer especificações sobre a abordagem pretendida no filme. Novamente, é importante ter em mente que muita coisa pode mudar durante as filmagens.</w:t>
      </w:r>
    </w:p>
    <w:p w:rsidR="00C340BA" w:rsidRPr="00041222" w:rsidRDefault="00C340BA" w:rsidP="00041222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1222" w:rsidRPr="00041222" w:rsidRDefault="008236E0" w:rsidP="00041222">
      <w:pPr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1222">
        <w:rPr>
          <w:rFonts w:ascii="Arial" w:hAnsi="Arial" w:cs="Arial"/>
          <w:b/>
          <w:color w:val="000000"/>
          <w:sz w:val="22"/>
          <w:szCs w:val="22"/>
        </w:rPr>
        <w:t xml:space="preserve">1 </w:t>
      </w:r>
      <w:r w:rsidR="000321A8" w:rsidRPr="00041222">
        <w:rPr>
          <w:rFonts w:ascii="Arial" w:hAnsi="Arial" w:cs="Arial"/>
          <w:b/>
          <w:color w:val="000000"/>
          <w:sz w:val="22"/>
          <w:szCs w:val="22"/>
        </w:rPr>
        <w:t>–</w:t>
      </w:r>
      <w:r w:rsidRPr="0004122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41222" w:rsidRPr="00041222">
        <w:rPr>
          <w:rFonts w:ascii="Arial" w:hAnsi="Arial" w:cs="Arial"/>
          <w:b/>
          <w:color w:val="000000"/>
          <w:sz w:val="22"/>
          <w:szCs w:val="22"/>
        </w:rPr>
        <w:t>TEMA</w:t>
      </w:r>
    </w:p>
    <w:p w:rsidR="008236E0" w:rsidRDefault="00B66CAF" w:rsidP="00041222">
      <w:pPr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41222">
        <w:rPr>
          <w:rFonts w:ascii="Arial" w:hAnsi="Arial" w:cs="Arial"/>
          <w:sz w:val="22"/>
          <w:szCs w:val="22"/>
        </w:rPr>
        <w:t>Deve ser escolhido um dos</w:t>
      </w:r>
      <w:r w:rsidR="000A0394" w:rsidRPr="00041222">
        <w:rPr>
          <w:rFonts w:ascii="Arial" w:hAnsi="Arial" w:cs="Arial"/>
          <w:sz w:val="22"/>
          <w:szCs w:val="22"/>
        </w:rPr>
        <w:t xml:space="preserve"> tema</w:t>
      </w:r>
      <w:r w:rsidRPr="00041222">
        <w:rPr>
          <w:rFonts w:ascii="Arial" w:hAnsi="Arial" w:cs="Arial"/>
          <w:sz w:val="22"/>
          <w:szCs w:val="22"/>
        </w:rPr>
        <w:t>s</w:t>
      </w:r>
      <w:r w:rsidR="000A0394" w:rsidRPr="00041222">
        <w:rPr>
          <w:rFonts w:ascii="Arial" w:hAnsi="Arial" w:cs="Arial"/>
          <w:sz w:val="22"/>
          <w:szCs w:val="22"/>
        </w:rPr>
        <w:t xml:space="preserve"> </w:t>
      </w:r>
      <w:r w:rsidRPr="00041222">
        <w:rPr>
          <w:rFonts w:ascii="Arial" w:hAnsi="Arial" w:cs="Arial"/>
          <w:sz w:val="22"/>
          <w:szCs w:val="22"/>
        </w:rPr>
        <w:t>descritos</w:t>
      </w:r>
      <w:r w:rsidR="000A0394" w:rsidRPr="00041222">
        <w:rPr>
          <w:rFonts w:ascii="Arial" w:hAnsi="Arial" w:cs="Arial"/>
          <w:sz w:val="22"/>
          <w:szCs w:val="22"/>
        </w:rPr>
        <w:t xml:space="preserve"> no</w:t>
      </w:r>
      <w:r w:rsidRPr="00041222">
        <w:rPr>
          <w:rFonts w:ascii="Arial" w:hAnsi="Arial" w:cs="Arial"/>
          <w:sz w:val="22"/>
          <w:szCs w:val="22"/>
        </w:rPr>
        <w:t xml:space="preserve"> item </w:t>
      </w:r>
      <w:r w:rsidRPr="00041222">
        <w:rPr>
          <w:rFonts w:ascii="Arial" w:hAnsi="Arial" w:cs="Arial"/>
          <w:b/>
          <w:sz w:val="22"/>
          <w:szCs w:val="22"/>
        </w:rPr>
        <w:t>1.1</w:t>
      </w:r>
      <w:r w:rsidRPr="00041222">
        <w:rPr>
          <w:rFonts w:ascii="Arial" w:hAnsi="Arial" w:cs="Arial"/>
          <w:sz w:val="22"/>
          <w:szCs w:val="22"/>
        </w:rPr>
        <w:t xml:space="preserve"> do</w:t>
      </w:r>
      <w:r w:rsidR="000A0394" w:rsidRPr="00041222">
        <w:rPr>
          <w:rFonts w:ascii="Arial" w:hAnsi="Arial" w:cs="Arial"/>
          <w:sz w:val="22"/>
          <w:szCs w:val="22"/>
        </w:rPr>
        <w:t xml:space="preserve"> </w:t>
      </w:r>
      <w:r w:rsidR="00B96A32" w:rsidRPr="00041222">
        <w:rPr>
          <w:rFonts w:ascii="Arial" w:hAnsi="Arial" w:cs="Arial"/>
          <w:b/>
          <w:sz w:val="22"/>
          <w:szCs w:val="22"/>
        </w:rPr>
        <w:t xml:space="preserve">EDITAL Nº </w:t>
      </w:r>
      <w:r w:rsidR="000A0394" w:rsidRPr="00041222">
        <w:rPr>
          <w:rFonts w:ascii="Arial" w:hAnsi="Arial" w:cs="Arial"/>
          <w:b/>
          <w:sz w:val="22"/>
          <w:szCs w:val="22"/>
        </w:rPr>
        <w:t>0</w:t>
      </w:r>
      <w:r w:rsidR="00B96A32" w:rsidRPr="00041222">
        <w:rPr>
          <w:rFonts w:ascii="Arial" w:hAnsi="Arial" w:cs="Arial"/>
          <w:b/>
          <w:sz w:val="22"/>
          <w:szCs w:val="22"/>
        </w:rPr>
        <w:t>2</w:t>
      </w:r>
      <w:r w:rsidR="000A0394" w:rsidRPr="00041222">
        <w:rPr>
          <w:rFonts w:ascii="Arial" w:hAnsi="Arial" w:cs="Arial"/>
          <w:b/>
          <w:sz w:val="22"/>
          <w:szCs w:val="22"/>
        </w:rPr>
        <w:t>/2023</w:t>
      </w:r>
      <w:r w:rsidR="00B96A32" w:rsidRPr="00041222">
        <w:rPr>
          <w:rFonts w:ascii="Arial" w:hAnsi="Arial" w:cs="Arial"/>
          <w:b/>
          <w:sz w:val="22"/>
          <w:szCs w:val="22"/>
        </w:rPr>
        <w:t xml:space="preserve"> – CONCURSO CULTURAL - </w:t>
      </w:r>
      <w:r w:rsidR="000A0394" w:rsidRPr="00041222">
        <w:rPr>
          <w:rFonts w:ascii="Arial" w:hAnsi="Arial" w:cs="Arial"/>
          <w:b/>
          <w:sz w:val="22"/>
          <w:szCs w:val="22"/>
        </w:rPr>
        <w:t xml:space="preserve">AUDIOVIDUAL - “ROTEIROS” - </w:t>
      </w:r>
      <w:r w:rsidR="00344424" w:rsidRPr="00041222">
        <w:rPr>
          <w:rFonts w:ascii="Arial" w:hAnsi="Arial" w:cs="Arial"/>
          <w:b/>
          <w:sz w:val="22"/>
          <w:szCs w:val="22"/>
        </w:rPr>
        <w:t>PROD</w:t>
      </w:r>
      <w:r w:rsidR="000A0394" w:rsidRPr="00041222">
        <w:rPr>
          <w:rFonts w:ascii="Arial" w:hAnsi="Arial" w:cs="Arial"/>
          <w:b/>
          <w:sz w:val="22"/>
          <w:szCs w:val="22"/>
        </w:rPr>
        <w:t>UÇÃO CULTURAL COM RECURSOS DA LEI COMPLEMENTAR 195/2022 (LEI PAULO GUSTAVO)</w:t>
      </w:r>
    </w:p>
    <w:p w:rsidR="00041222" w:rsidRPr="00041222" w:rsidRDefault="00041222" w:rsidP="00041222">
      <w:pPr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236E0" w:rsidRPr="00041222" w:rsidRDefault="00041222" w:rsidP="00041222">
      <w:pPr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2 – PROPOSTA</w:t>
      </w:r>
    </w:p>
    <w:p w:rsidR="008236E0" w:rsidRPr="00041222" w:rsidRDefault="00041222" w:rsidP="00041222">
      <w:pPr>
        <w:autoSpaceDE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I</w:t>
      </w:r>
      <w:r w:rsidR="008236E0" w:rsidRPr="00041222">
        <w:rPr>
          <w:rFonts w:ascii="Arial" w:hAnsi="Arial" w:cs="Arial"/>
          <w:i/>
          <w:color w:val="000000"/>
          <w:sz w:val="22"/>
          <w:szCs w:val="22"/>
        </w:rPr>
        <w:t xml:space="preserve">nformar O QUÊ </w:t>
      </w:r>
      <w:r>
        <w:rPr>
          <w:rFonts w:ascii="Arial" w:hAnsi="Arial" w:cs="Arial"/>
          <w:i/>
          <w:color w:val="000000"/>
          <w:sz w:val="22"/>
          <w:szCs w:val="22"/>
        </w:rPr>
        <w:t>o roteiro irá abordar,</w:t>
      </w:r>
      <w:r w:rsidR="008236E0" w:rsidRPr="00041222">
        <w:rPr>
          <w:rFonts w:ascii="Arial" w:hAnsi="Arial" w:cs="Arial"/>
          <w:i/>
          <w:color w:val="000000"/>
          <w:sz w:val="22"/>
          <w:szCs w:val="22"/>
        </w:rPr>
        <w:t xml:space="preserve"> de maneira </w:t>
      </w:r>
      <w:r>
        <w:rPr>
          <w:rFonts w:ascii="Arial" w:hAnsi="Arial" w:cs="Arial"/>
          <w:i/>
          <w:color w:val="000000"/>
          <w:sz w:val="22"/>
          <w:szCs w:val="22"/>
        </w:rPr>
        <w:t>detalhada</w:t>
      </w:r>
      <w:r w:rsidR="008236E0" w:rsidRPr="00041222">
        <w:rPr>
          <w:rFonts w:ascii="Arial" w:hAnsi="Arial" w:cs="Arial"/>
          <w:i/>
          <w:color w:val="000000"/>
          <w:sz w:val="22"/>
          <w:szCs w:val="22"/>
        </w:rPr>
        <w:t>.</w:t>
      </w:r>
      <w:r w:rsidR="000A0394" w:rsidRPr="00041222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8236E0" w:rsidRPr="00041222" w:rsidRDefault="008236E0" w:rsidP="00041222">
      <w:pPr>
        <w:autoSpaceDE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41222">
        <w:rPr>
          <w:rFonts w:ascii="Arial" w:hAnsi="Arial" w:cs="Arial"/>
          <w:i/>
          <w:color w:val="000000"/>
          <w:sz w:val="22"/>
          <w:szCs w:val="22"/>
        </w:rPr>
        <w:t>Quais aspectos do tem</w:t>
      </w:r>
      <w:r w:rsidR="00041222" w:rsidRPr="00041222">
        <w:rPr>
          <w:rFonts w:ascii="Arial" w:hAnsi="Arial" w:cs="Arial"/>
          <w:i/>
          <w:color w:val="000000"/>
          <w:sz w:val="22"/>
          <w:szCs w:val="22"/>
        </w:rPr>
        <w:t>a serão trabalhados/abordados no</w:t>
      </w:r>
      <w:r w:rsidRPr="00041222">
        <w:rPr>
          <w:rFonts w:ascii="Arial" w:hAnsi="Arial" w:cs="Arial"/>
          <w:i/>
          <w:color w:val="000000"/>
          <w:sz w:val="22"/>
          <w:szCs w:val="22"/>
        </w:rPr>
        <w:t xml:space="preserve"> documentário</w:t>
      </w:r>
      <w:r w:rsidR="00041222" w:rsidRPr="00041222">
        <w:rPr>
          <w:rFonts w:ascii="Arial" w:hAnsi="Arial" w:cs="Arial"/>
          <w:i/>
          <w:color w:val="000000"/>
          <w:sz w:val="22"/>
          <w:szCs w:val="22"/>
        </w:rPr>
        <w:t xml:space="preserve"> a ser produzido com base no R</w:t>
      </w:r>
      <w:r w:rsidR="00041222">
        <w:rPr>
          <w:rFonts w:ascii="Arial" w:hAnsi="Arial" w:cs="Arial"/>
          <w:i/>
          <w:color w:val="000000"/>
          <w:sz w:val="22"/>
          <w:szCs w:val="22"/>
        </w:rPr>
        <w:t>oteiro?</w:t>
      </w:r>
    </w:p>
    <w:p w:rsidR="00041222" w:rsidRDefault="00041222" w:rsidP="00041222">
      <w:pPr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236E0" w:rsidRDefault="00041222" w:rsidP="00041222">
      <w:pPr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 – PRINCIPAIS PERSONAGENS</w:t>
      </w:r>
    </w:p>
    <w:p w:rsidR="00041222" w:rsidRPr="00041222" w:rsidRDefault="00041222" w:rsidP="00041222">
      <w:pPr>
        <w:autoSpaceDE w:val="0"/>
        <w:spacing w:line="360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041222">
        <w:rPr>
          <w:rFonts w:ascii="Arial" w:hAnsi="Arial" w:cs="Arial"/>
          <w:i/>
          <w:color w:val="000000"/>
          <w:sz w:val="22"/>
          <w:szCs w:val="22"/>
        </w:rPr>
        <w:t>Informar os principais personagens que farão parte do roteiro.</w:t>
      </w:r>
    </w:p>
    <w:p w:rsidR="00041222" w:rsidRPr="00041222" w:rsidRDefault="00041222" w:rsidP="00041222">
      <w:pPr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236E0" w:rsidRPr="00041222" w:rsidRDefault="00041222" w:rsidP="00041222">
      <w:pPr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1222">
        <w:rPr>
          <w:rFonts w:ascii="Arial" w:hAnsi="Arial" w:cs="Arial"/>
          <w:b/>
          <w:color w:val="000000"/>
          <w:sz w:val="22"/>
          <w:szCs w:val="22"/>
        </w:rPr>
        <w:t xml:space="preserve">4 </w:t>
      </w:r>
      <w:r>
        <w:rPr>
          <w:rFonts w:ascii="Arial" w:hAnsi="Arial" w:cs="Arial"/>
          <w:b/>
          <w:color w:val="000000"/>
          <w:sz w:val="22"/>
          <w:szCs w:val="22"/>
        </w:rPr>
        <w:t>–</w:t>
      </w:r>
      <w:r w:rsidRPr="00041222">
        <w:rPr>
          <w:rFonts w:ascii="Arial" w:hAnsi="Arial" w:cs="Arial"/>
          <w:b/>
          <w:color w:val="000000"/>
          <w:sz w:val="22"/>
          <w:szCs w:val="22"/>
        </w:rPr>
        <w:t xml:space="preserve"> FONTES DE PESQUISA</w:t>
      </w:r>
    </w:p>
    <w:p w:rsidR="008236E0" w:rsidRPr="00041222" w:rsidRDefault="00041222" w:rsidP="00041222">
      <w:pPr>
        <w:autoSpaceDE w:val="0"/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Li</w:t>
      </w:r>
      <w:r w:rsidR="008236E0" w:rsidRPr="00041222">
        <w:rPr>
          <w:rFonts w:ascii="Arial" w:hAnsi="Arial" w:cs="Arial"/>
          <w:i/>
          <w:iCs/>
          <w:sz w:val="22"/>
          <w:szCs w:val="22"/>
        </w:rPr>
        <w:t>st</w:t>
      </w:r>
      <w:r>
        <w:rPr>
          <w:rFonts w:ascii="Arial" w:hAnsi="Arial" w:cs="Arial"/>
          <w:i/>
          <w:iCs/>
          <w:sz w:val="22"/>
          <w:szCs w:val="22"/>
        </w:rPr>
        <w:t xml:space="preserve">ar </w:t>
      </w:r>
      <w:r w:rsidR="008236E0" w:rsidRPr="00041222">
        <w:rPr>
          <w:rFonts w:ascii="Arial" w:hAnsi="Arial" w:cs="Arial"/>
          <w:i/>
          <w:iCs/>
          <w:sz w:val="22"/>
          <w:szCs w:val="22"/>
        </w:rPr>
        <w:t>as possíveis fontes de pesquisa para o tema do documentário: nome de livros, autores, artigos, sites da Internet, filmes, especialistas no assunto que podem ser conselheiros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:rsidR="00041222" w:rsidRDefault="00041222" w:rsidP="00041222">
      <w:pPr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236E0" w:rsidRPr="00041222" w:rsidRDefault="00C340BA" w:rsidP="00041222">
      <w:pPr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5 – PESQUISA</w:t>
      </w:r>
    </w:p>
    <w:p w:rsidR="008236E0" w:rsidRDefault="00041222" w:rsidP="0004122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Utilizar</w:t>
      </w:r>
      <w:r w:rsidR="008236E0" w:rsidRPr="00041222">
        <w:rPr>
          <w:rFonts w:ascii="Arial" w:hAnsi="Arial" w:cs="Arial"/>
          <w:i/>
          <w:sz w:val="22"/>
          <w:szCs w:val="22"/>
        </w:rPr>
        <w:t xml:space="preserve"> as font</w:t>
      </w:r>
      <w:r>
        <w:rPr>
          <w:rFonts w:ascii="Arial" w:hAnsi="Arial" w:cs="Arial"/>
          <w:i/>
          <w:sz w:val="22"/>
          <w:szCs w:val="22"/>
        </w:rPr>
        <w:t>es listadas no tópico anterior para fazer uma</w:t>
      </w:r>
      <w:r w:rsidR="008236E0" w:rsidRPr="00041222">
        <w:rPr>
          <w:rFonts w:ascii="Arial" w:hAnsi="Arial" w:cs="Arial"/>
          <w:i/>
          <w:sz w:val="22"/>
          <w:szCs w:val="22"/>
        </w:rPr>
        <w:t xml:space="preserve"> pesquisa sobre o tema</w:t>
      </w:r>
      <w:r w:rsidR="00274E83" w:rsidRPr="00041222">
        <w:rPr>
          <w:rFonts w:ascii="Arial" w:hAnsi="Arial" w:cs="Arial"/>
          <w:i/>
          <w:sz w:val="22"/>
          <w:szCs w:val="22"/>
        </w:rPr>
        <w:t>,</w:t>
      </w:r>
      <w:r w:rsidR="008236E0" w:rsidRPr="0004122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elegendo seus principais pontos.</w:t>
      </w:r>
    </w:p>
    <w:p w:rsidR="00C340BA" w:rsidRPr="00C340BA" w:rsidRDefault="00C340BA" w:rsidP="00C340BA">
      <w:pPr>
        <w:suppressAutoHyphens w:val="0"/>
        <w:spacing w:before="100" w:beforeAutospacing="1" w:after="100" w:afterAutospacing="1"/>
        <w:outlineLvl w:val="2"/>
        <w:rPr>
          <w:b/>
          <w:bCs/>
          <w:sz w:val="27"/>
          <w:szCs w:val="27"/>
          <w:lang w:eastAsia="pt-BR"/>
        </w:rPr>
      </w:pPr>
      <w:r w:rsidRPr="00C340BA">
        <w:rPr>
          <w:b/>
          <w:bCs/>
          <w:sz w:val="27"/>
          <w:szCs w:val="27"/>
          <w:lang w:eastAsia="pt-BR"/>
        </w:rPr>
        <w:t>Pesquisa</w:t>
      </w:r>
    </w:p>
    <w:p w:rsidR="00C340BA" w:rsidRPr="00C340BA" w:rsidRDefault="00C340BA" w:rsidP="00C340BA">
      <w:pPr>
        <w:suppressAutoHyphens w:val="0"/>
        <w:spacing w:before="100" w:beforeAutospacing="1" w:after="100" w:afterAutospacing="1"/>
        <w:rPr>
          <w:lang w:eastAsia="pt-BR"/>
        </w:rPr>
      </w:pPr>
      <w:r w:rsidRPr="00C340BA">
        <w:rPr>
          <w:b/>
          <w:bCs/>
          <w:lang w:eastAsia="pt-BR"/>
        </w:rPr>
        <w:t>O pesquisador é um profissional fundamental na produção de um documentário.</w:t>
      </w:r>
      <w:r w:rsidRPr="00C340BA">
        <w:rPr>
          <w:lang w:eastAsia="pt-BR"/>
        </w:rPr>
        <w:t xml:space="preserve"> É ele quem vai avaliar a aplicabilidade da ideia do filme. Os personagens têm profundidade e estariam dispostos a contar suas histórias? Aonde seriam as filmagens? Que elementos participarão da cena? Existe material de pesquisa (arquivos) para enriquecer o audiovisual? Tudo isso deve ser respondido nesta etapa.</w:t>
      </w:r>
    </w:p>
    <w:p w:rsidR="00C340BA" w:rsidRDefault="00C340BA" w:rsidP="0004122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</w:p>
    <w:p w:rsidR="00C340BA" w:rsidRPr="00041222" w:rsidRDefault="00C340BA" w:rsidP="00041222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</w:p>
    <w:p w:rsidR="008236E0" w:rsidRPr="00041222" w:rsidRDefault="00041222" w:rsidP="00041222">
      <w:pPr>
        <w:autoSpaceDE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41222">
        <w:rPr>
          <w:rFonts w:ascii="Arial" w:hAnsi="Arial" w:cs="Arial"/>
          <w:b/>
          <w:color w:val="000000"/>
          <w:sz w:val="22"/>
          <w:szCs w:val="22"/>
        </w:rPr>
        <w:t xml:space="preserve">6 – </w:t>
      </w:r>
      <w:r w:rsidRPr="00041222">
        <w:rPr>
          <w:rFonts w:ascii="Arial" w:hAnsi="Arial" w:cs="Arial"/>
          <w:b/>
          <w:sz w:val="22"/>
          <w:szCs w:val="22"/>
        </w:rPr>
        <w:t>ESTRATÉGIAS DE ABORDAGEM</w:t>
      </w:r>
    </w:p>
    <w:p w:rsidR="00041222" w:rsidRDefault="008236E0" w:rsidP="00041222">
      <w:pPr>
        <w:autoSpaceDE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41222">
        <w:rPr>
          <w:rFonts w:ascii="Arial" w:hAnsi="Arial" w:cs="Arial"/>
          <w:i/>
          <w:iCs/>
          <w:sz w:val="22"/>
          <w:szCs w:val="22"/>
        </w:rPr>
        <w:t>De que maneira</w:t>
      </w:r>
      <w:r w:rsidR="000321A8" w:rsidRPr="00041222">
        <w:rPr>
          <w:rFonts w:ascii="Arial" w:hAnsi="Arial" w:cs="Arial"/>
          <w:i/>
          <w:iCs/>
          <w:sz w:val="22"/>
          <w:szCs w:val="22"/>
        </w:rPr>
        <w:t xml:space="preserve"> o roteiro</w:t>
      </w:r>
      <w:r w:rsidRPr="00041222">
        <w:rPr>
          <w:rFonts w:ascii="Arial" w:hAnsi="Arial" w:cs="Arial"/>
          <w:i/>
          <w:iCs/>
          <w:sz w:val="22"/>
          <w:szCs w:val="22"/>
        </w:rPr>
        <w:t xml:space="preserve"> relacionará com </w:t>
      </w:r>
      <w:r w:rsidR="00041222" w:rsidRPr="00041222">
        <w:rPr>
          <w:rFonts w:ascii="Arial" w:hAnsi="Arial" w:cs="Arial"/>
          <w:i/>
          <w:iCs/>
          <w:sz w:val="22"/>
          <w:szCs w:val="22"/>
        </w:rPr>
        <w:t>“</w:t>
      </w:r>
      <w:r w:rsidR="00041222" w:rsidRPr="00041222">
        <w:rPr>
          <w:rFonts w:ascii="Arial" w:hAnsi="Arial" w:cs="Arial"/>
          <w:b/>
          <w:i/>
          <w:iCs/>
          <w:sz w:val="22"/>
          <w:szCs w:val="22"/>
        </w:rPr>
        <w:t xml:space="preserve">o que” </w:t>
      </w:r>
      <w:r w:rsidR="00041222" w:rsidRPr="00041222">
        <w:rPr>
          <w:rFonts w:ascii="Arial" w:hAnsi="Arial" w:cs="Arial"/>
          <w:i/>
          <w:iCs/>
          <w:sz w:val="22"/>
          <w:szCs w:val="22"/>
        </w:rPr>
        <w:t>com o</w:t>
      </w:r>
      <w:r w:rsidR="00041222" w:rsidRPr="00041222">
        <w:rPr>
          <w:rFonts w:ascii="Arial" w:hAnsi="Arial" w:cs="Arial"/>
          <w:b/>
          <w:i/>
          <w:iCs/>
          <w:sz w:val="22"/>
          <w:szCs w:val="22"/>
        </w:rPr>
        <w:t xml:space="preserve"> “com </w:t>
      </w:r>
      <w:r w:rsidRPr="00041222">
        <w:rPr>
          <w:rFonts w:ascii="Arial" w:hAnsi="Arial" w:cs="Arial"/>
          <w:b/>
          <w:i/>
          <w:iCs/>
          <w:sz w:val="22"/>
          <w:szCs w:val="22"/>
        </w:rPr>
        <w:t>quem</w:t>
      </w:r>
      <w:r w:rsidR="00041222" w:rsidRPr="00041222">
        <w:rPr>
          <w:rFonts w:ascii="Arial" w:hAnsi="Arial" w:cs="Arial"/>
          <w:i/>
          <w:iCs/>
          <w:sz w:val="22"/>
          <w:szCs w:val="22"/>
        </w:rPr>
        <w:t>”</w:t>
      </w:r>
      <w:r w:rsidR="00041222">
        <w:rPr>
          <w:rFonts w:ascii="Arial" w:hAnsi="Arial" w:cs="Arial"/>
          <w:i/>
          <w:iCs/>
          <w:sz w:val="22"/>
          <w:szCs w:val="22"/>
        </w:rPr>
        <w:t xml:space="preserve"> </w:t>
      </w:r>
      <w:r w:rsidRPr="00041222">
        <w:rPr>
          <w:rFonts w:ascii="Arial" w:hAnsi="Arial" w:cs="Arial"/>
          <w:i/>
          <w:iCs/>
          <w:sz w:val="22"/>
          <w:szCs w:val="22"/>
        </w:rPr>
        <w:t>para transmitir a id</w:t>
      </w:r>
      <w:r w:rsidR="00274E83" w:rsidRPr="00041222">
        <w:rPr>
          <w:rFonts w:ascii="Arial" w:hAnsi="Arial" w:cs="Arial"/>
          <w:i/>
          <w:iCs/>
          <w:sz w:val="22"/>
          <w:szCs w:val="22"/>
        </w:rPr>
        <w:t>e</w:t>
      </w:r>
      <w:r w:rsidR="00041222">
        <w:rPr>
          <w:rFonts w:ascii="Arial" w:hAnsi="Arial" w:cs="Arial"/>
          <w:i/>
          <w:iCs/>
          <w:sz w:val="22"/>
          <w:szCs w:val="22"/>
        </w:rPr>
        <w:t>ia audiovisual.</w:t>
      </w:r>
    </w:p>
    <w:p w:rsidR="000321A8" w:rsidRPr="00041222" w:rsidRDefault="008236E0" w:rsidP="00041222">
      <w:pPr>
        <w:autoSpaceDE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41222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8236E0" w:rsidRPr="00041222" w:rsidRDefault="007F43C3" w:rsidP="00041222">
      <w:pPr>
        <w:autoSpaceDE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7 – TRATAMENTO</w:t>
      </w:r>
    </w:p>
    <w:p w:rsidR="008236E0" w:rsidRPr="00E90646" w:rsidRDefault="00842B65" w:rsidP="00041222">
      <w:pPr>
        <w:autoSpaceDE w:val="0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Detalhar</w:t>
      </w:r>
      <w:r w:rsidR="00E90646">
        <w:rPr>
          <w:rFonts w:ascii="Arial" w:hAnsi="Arial" w:cs="Arial"/>
          <w:i/>
          <w:sz w:val="22"/>
          <w:szCs w:val="22"/>
        </w:rPr>
        <w:t xml:space="preserve"> </w:t>
      </w:r>
      <w:r w:rsidR="008236E0" w:rsidRPr="00E90646">
        <w:rPr>
          <w:rFonts w:ascii="Arial" w:hAnsi="Arial" w:cs="Arial"/>
          <w:i/>
          <w:sz w:val="22"/>
          <w:szCs w:val="22"/>
        </w:rPr>
        <w:t xml:space="preserve">como o </w:t>
      </w:r>
      <w:r w:rsidR="007F43C3" w:rsidRPr="00E90646">
        <w:rPr>
          <w:rFonts w:ascii="Arial" w:hAnsi="Arial" w:cs="Arial"/>
          <w:i/>
          <w:sz w:val="22"/>
          <w:szCs w:val="22"/>
        </w:rPr>
        <w:t>documen</w:t>
      </w:r>
      <w:r>
        <w:rPr>
          <w:rFonts w:ascii="Arial" w:hAnsi="Arial" w:cs="Arial"/>
          <w:i/>
          <w:sz w:val="22"/>
          <w:szCs w:val="22"/>
        </w:rPr>
        <w:t>tário</w:t>
      </w:r>
      <w:r w:rsidR="007F43C3" w:rsidRPr="00E90646">
        <w:rPr>
          <w:rFonts w:ascii="Arial" w:hAnsi="Arial" w:cs="Arial"/>
          <w:i/>
          <w:sz w:val="22"/>
          <w:szCs w:val="22"/>
        </w:rPr>
        <w:t xml:space="preserve"> terá que </w:t>
      </w:r>
      <w:r w:rsidR="008236E0" w:rsidRPr="00E90646">
        <w:rPr>
          <w:rFonts w:ascii="Arial" w:hAnsi="Arial" w:cs="Arial"/>
          <w:i/>
          <w:sz w:val="22"/>
          <w:szCs w:val="22"/>
        </w:rPr>
        <w:t xml:space="preserve">organizar as Estratégias de Abordagem no corpo do </w:t>
      </w:r>
      <w:r w:rsidR="007F43C3" w:rsidRPr="00E90646">
        <w:rPr>
          <w:rFonts w:ascii="Arial" w:hAnsi="Arial" w:cs="Arial"/>
          <w:i/>
          <w:sz w:val="22"/>
          <w:szCs w:val="22"/>
        </w:rPr>
        <w:t>Documentário a ser produzido com base no Roteiro.</w:t>
      </w:r>
    </w:p>
    <w:p w:rsidR="007F43C3" w:rsidRDefault="007F43C3" w:rsidP="00041222">
      <w:pPr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43C3" w:rsidRPr="009A022F" w:rsidRDefault="007F43C3" w:rsidP="00041222">
      <w:pPr>
        <w:autoSpaceDE w:val="0"/>
        <w:spacing w:line="360" w:lineRule="auto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9A022F">
        <w:rPr>
          <w:rFonts w:ascii="Arial" w:hAnsi="Arial" w:cs="Arial"/>
          <w:b/>
          <w:i/>
          <w:iCs/>
          <w:sz w:val="22"/>
          <w:szCs w:val="22"/>
        </w:rPr>
        <w:t>Dica:</w:t>
      </w:r>
    </w:p>
    <w:p w:rsidR="00131D7A" w:rsidRPr="007F43C3" w:rsidRDefault="007F43C3" w:rsidP="00041222">
      <w:pPr>
        <w:autoSpaceDE w:val="0"/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Lembre-se que o roteiro é para a produção de um </w:t>
      </w:r>
      <w:r w:rsidRPr="007F43C3">
        <w:rPr>
          <w:rFonts w:ascii="Arial" w:hAnsi="Arial" w:cs="Arial"/>
          <w:i/>
          <w:iCs/>
          <w:sz w:val="22"/>
          <w:szCs w:val="22"/>
          <w:u w:val="single"/>
        </w:rPr>
        <w:t>Documentário</w:t>
      </w:r>
      <w:r>
        <w:rPr>
          <w:rFonts w:ascii="Arial" w:hAnsi="Arial" w:cs="Arial"/>
          <w:i/>
          <w:iCs/>
          <w:sz w:val="22"/>
          <w:szCs w:val="22"/>
        </w:rPr>
        <w:t>. S</w:t>
      </w:r>
      <w:r w:rsidR="00131D7A" w:rsidRPr="007F43C3">
        <w:rPr>
          <w:rFonts w:ascii="Arial" w:hAnsi="Arial" w:cs="Arial"/>
          <w:i/>
          <w:iCs/>
          <w:sz w:val="22"/>
          <w:szCs w:val="22"/>
        </w:rPr>
        <w:t xml:space="preserve">e você é um </w:t>
      </w:r>
      <w:r>
        <w:rPr>
          <w:rFonts w:ascii="Arial" w:hAnsi="Arial" w:cs="Arial"/>
          <w:i/>
          <w:iCs/>
          <w:sz w:val="22"/>
          <w:szCs w:val="22"/>
        </w:rPr>
        <w:t>roteirista iniciante, assista com uma visão crítica, a</w:t>
      </w:r>
      <w:r w:rsidR="00131D7A" w:rsidRPr="007F43C3">
        <w:rPr>
          <w:rFonts w:ascii="Arial" w:hAnsi="Arial" w:cs="Arial"/>
          <w:i/>
          <w:iCs/>
          <w:sz w:val="22"/>
          <w:szCs w:val="22"/>
        </w:rPr>
        <w:t xml:space="preserve"> muitos document</w:t>
      </w:r>
      <w:r>
        <w:rPr>
          <w:rFonts w:ascii="Arial" w:hAnsi="Arial" w:cs="Arial"/>
          <w:i/>
          <w:iCs/>
          <w:sz w:val="22"/>
          <w:szCs w:val="22"/>
        </w:rPr>
        <w:t>ários e vídeos de informação.</w:t>
      </w:r>
      <w:r w:rsidR="00131D7A" w:rsidRPr="007F43C3">
        <w:rPr>
          <w:rFonts w:ascii="Arial" w:hAnsi="Arial" w:cs="Arial"/>
          <w:i/>
          <w:iCs/>
          <w:sz w:val="22"/>
          <w:szCs w:val="22"/>
        </w:rPr>
        <w:t xml:space="preserve"> </w:t>
      </w:r>
      <w:r w:rsidR="009A022F">
        <w:rPr>
          <w:rFonts w:ascii="Arial" w:hAnsi="Arial" w:cs="Arial"/>
          <w:i/>
          <w:iCs/>
          <w:sz w:val="22"/>
          <w:szCs w:val="22"/>
        </w:rPr>
        <w:t>Como a</w:t>
      </w:r>
      <w:r w:rsidR="00D61023">
        <w:rPr>
          <w:rFonts w:ascii="Arial" w:hAnsi="Arial" w:cs="Arial"/>
          <w:i/>
          <w:iCs/>
          <w:sz w:val="22"/>
          <w:szCs w:val="22"/>
        </w:rPr>
        <w:t xml:space="preserve"> qualidade dos documentários varia bastante</w:t>
      </w:r>
      <w:r w:rsidR="009A022F">
        <w:rPr>
          <w:rFonts w:ascii="Arial" w:hAnsi="Arial" w:cs="Arial"/>
          <w:i/>
          <w:iCs/>
          <w:sz w:val="22"/>
          <w:szCs w:val="22"/>
        </w:rPr>
        <w:t xml:space="preserve">, </w:t>
      </w:r>
      <w:r w:rsidR="00D61023">
        <w:rPr>
          <w:rFonts w:ascii="Arial" w:hAnsi="Arial" w:cs="Arial"/>
          <w:i/>
          <w:iCs/>
          <w:sz w:val="22"/>
          <w:szCs w:val="22"/>
        </w:rPr>
        <w:t>t</w:t>
      </w:r>
      <w:r w:rsidR="00131D7A" w:rsidRPr="007F43C3">
        <w:rPr>
          <w:rFonts w:ascii="Arial" w:hAnsi="Arial" w:cs="Arial"/>
          <w:i/>
          <w:iCs/>
          <w:sz w:val="22"/>
          <w:szCs w:val="22"/>
        </w:rPr>
        <w:t xml:space="preserve">ente encontrar aqueles que o motivam a achar o que </w:t>
      </w:r>
      <w:r w:rsidR="009A022F">
        <w:rPr>
          <w:rFonts w:ascii="Arial" w:hAnsi="Arial" w:cs="Arial"/>
          <w:i/>
          <w:iCs/>
          <w:sz w:val="22"/>
          <w:szCs w:val="22"/>
        </w:rPr>
        <w:t>te atrai, mas você pode aprender muito, também,</w:t>
      </w:r>
      <w:r w:rsidR="00131D7A" w:rsidRPr="007F43C3">
        <w:rPr>
          <w:rFonts w:ascii="Arial" w:hAnsi="Arial" w:cs="Arial"/>
          <w:i/>
          <w:iCs/>
          <w:sz w:val="22"/>
          <w:szCs w:val="22"/>
        </w:rPr>
        <w:t xml:space="preserve"> analisando documentário</w:t>
      </w:r>
      <w:r w:rsidR="009A022F">
        <w:rPr>
          <w:rFonts w:ascii="Arial" w:hAnsi="Arial" w:cs="Arial"/>
          <w:i/>
          <w:iCs/>
          <w:sz w:val="22"/>
          <w:szCs w:val="22"/>
        </w:rPr>
        <w:t>s que você não goste.</w:t>
      </w:r>
    </w:p>
    <w:p w:rsidR="00C90F02" w:rsidRPr="00041222" w:rsidRDefault="00C90F02" w:rsidP="00041222">
      <w:pPr>
        <w:autoSpaceDE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131D7A" w:rsidRPr="00041222" w:rsidRDefault="00131D7A" w:rsidP="00041222">
      <w:pPr>
        <w:autoSpaceDE w:val="0"/>
        <w:spacing w:line="360" w:lineRule="auto"/>
        <w:jc w:val="both"/>
        <w:rPr>
          <w:rFonts w:ascii="Arial" w:hAnsi="Arial" w:cs="Arial"/>
          <w:b/>
          <w:iCs/>
          <w:sz w:val="22"/>
          <w:szCs w:val="22"/>
        </w:rPr>
      </w:pPr>
    </w:p>
    <w:p w:rsidR="008236E0" w:rsidRPr="00041222" w:rsidRDefault="008236E0" w:rsidP="0004122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8236E0" w:rsidRPr="00041222">
      <w:headerReference w:type="default" r:id="rId7"/>
      <w:footerReference w:type="default" r:id="rId8"/>
      <w:footnotePr>
        <w:pos w:val="beneathText"/>
      </w:footnotePr>
      <w:pgSz w:w="12240" w:h="15840"/>
      <w:pgMar w:top="1417" w:right="1701" w:bottom="1417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6E0" w:rsidRDefault="008236E0">
      <w:r>
        <w:separator/>
      </w:r>
    </w:p>
  </w:endnote>
  <w:endnote w:type="continuationSeparator" w:id="0">
    <w:p w:rsidR="008236E0" w:rsidRDefault="00823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6E0" w:rsidRDefault="00B96A32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6615430</wp:posOffset>
              </wp:positionH>
              <wp:positionV relativeFrom="paragraph">
                <wp:posOffset>635</wp:posOffset>
              </wp:positionV>
              <wp:extent cx="76200" cy="174625"/>
              <wp:effectExtent l="5080" t="635" r="4445" b="5715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36E0" w:rsidRDefault="008236E0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0B2ED0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9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" stroked="f">
              <v:fill opacity="0"/>
              <v:textbox inset="0,0,0,0">
                <w:txbxContent>
                  <w:p w:rsidR="008236E0" w:rsidRDefault="008236E0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0B2ED0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6E0" w:rsidRDefault="008236E0">
      <w:r>
        <w:separator/>
      </w:r>
    </w:p>
  </w:footnote>
  <w:footnote w:type="continuationSeparator" w:id="0">
    <w:p w:rsidR="008236E0" w:rsidRDefault="00823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A32" w:rsidRDefault="00B96A32" w:rsidP="00B96A32">
    <w:pPr>
      <w:spacing w:line="276" w:lineRule="auto"/>
      <w:jc w:val="center"/>
      <w:rPr>
        <w:rFonts w:ascii="Arial" w:hAnsi="Arial" w:cs="Arial"/>
        <w:b/>
      </w:rPr>
    </w:pPr>
    <w:r w:rsidRPr="00B96A32">
      <w:rPr>
        <w:rFonts w:ascii="Arial" w:hAnsi="Arial" w:cs="Arial"/>
        <w:b/>
        <w:noProof/>
        <w:lang w:eastAsia="pt-BR"/>
      </w:rPr>
      <w:drawing>
        <wp:inline distT="0" distB="0" distL="0" distR="0">
          <wp:extent cx="2533650" cy="952500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6A32" w:rsidRDefault="00B96A32" w:rsidP="00B96A32">
    <w:pPr>
      <w:pBdr>
        <w:bottom w:val="single" w:sz="12" w:space="1" w:color="auto"/>
      </w:pBdr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Secretaria Municipal de Cultura</w:t>
    </w:r>
  </w:p>
  <w:p w:rsidR="00B96A32" w:rsidRDefault="00B96A32" w:rsidP="00B96A32">
    <w:pPr>
      <w:pStyle w:val="Cabealho"/>
    </w:pPr>
  </w:p>
  <w:p w:rsidR="00B96A32" w:rsidRDefault="00B96A3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2C00C65"/>
    <w:multiLevelType w:val="hybridMultilevel"/>
    <w:tmpl w:val="4F6C3CBE"/>
    <w:lvl w:ilvl="0" w:tplc="05D07BC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27218"/>
    <w:multiLevelType w:val="hybridMultilevel"/>
    <w:tmpl w:val="051A11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394"/>
    <w:rsid w:val="000321A8"/>
    <w:rsid w:val="00041222"/>
    <w:rsid w:val="000A0394"/>
    <w:rsid w:val="000B2ED0"/>
    <w:rsid w:val="00131D7A"/>
    <w:rsid w:val="00230B51"/>
    <w:rsid w:val="00274E83"/>
    <w:rsid w:val="00344424"/>
    <w:rsid w:val="004528F6"/>
    <w:rsid w:val="007F43C3"/>
    <w:rsid w:val="008236E0"/>
    <w:rsid w:val="00842B65"/>
    <w:rsid w:val="009A022F"/>
    <w:rsid w:val="00B623C2"/>
    <w:rsid w:val="00B66CAF"/>
    <w:rsid w:val="00B96A32"/>
    <w:rsid w:val="00C340BA"/>
    <w:rsid w:val="00C90F02"/>
    <w:rsid w:val="00D61023"/>
    <w:rsid w:val="00E6168D"/>
    <w:rsid w:val="00E90646"/>
    <w:rsid w:val="00FD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8FCA0CAD-CD24-460D-A529-C176AC8B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2">
    <w:name w:val="heading 2"/>
    <w:basedOn w:val="Normal"/>
    <w:link w:val="Ttulo2Char"/>
    <w:uiPriority w:val="9"/>
    <w:qFormat/>
    <w:rsid w:val="00C340BA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340BA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Fontepargpadro1">
    <w:name w:val="Fonte parág. padrão1"/>
  </w:style>
  <w:style w:type="character" w:styleId="nfase">
    <w:name w:val="Emphasis"/>
    <w:qFormat/>
    <w:rPr>
      <w:i/>
      <w:iCs/>
    </w:rPr>
  </w:style>
  <w:style w:type="character" w:customStyle="1" w:styleId="CabealhoChar">
    <w:name w:val="Cabeçalho Char"/>
    <w:uiPriority w:val="99"/>
    <w:rPr>
      <w:color w:val="000080"/>
    </w:rPr>
  </w:style>
  <w:style w:type="character" w:styleId="Nmerodepgina">
    <w:name w:val="page number"/>
    <w:basedOn w:val="Fontepargpadro1"/>
    <w:semiHidden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color w:val="000080"/>
      <w:sz w:val="20"/>
      <w:szCs w:val="20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D277D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FD277D"/>
    <w:rPr>
      <w:lang w:eastAsia="ar-SA"/>
    </w:rPr>
  </w:style>
  <w:style w:type="character" w:styleId="Refdenotaderodap">
    <w:name w:val="footnote reference"/>
    <w:uiPriority w:val="99"/>
    <w:semiHidden/>
    <w:unhideWhenUsed/>
    <w:rsid w:val="00FD277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96A32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340BA"/>
    <w:rPr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C340BA"/>
    <w:rPr>
      <w:b/>
      <w:bCs/>
      <w:sz w:val="27"/>
      <w:szCs w:val="27"/>
    </w:rPr>
  </w:style>
  <w:style w:type="character" w:styleId="Forte">
    <w:name w:val="Strong"/>
    <w:basedOn w:val="Fontepargpadro"/>
    <w:uiPriority w:val="22"/>
    <w:qFormat/>
    <w:rsid w:val="00C34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5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504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 DE DOCUMENTÁRIO</vt:lpstr>
    </vt:vector>
  </TitlesOfParts>
  <Company/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 DE DOCUMENTÁRIO</dc:title>
  <dc:subject/>
  <dc:creator>marcelo_f</dc:creator>
  <cp:keywords/>
  <cp:lastModifiedBy>Alex</cp:lastModifiedBy>
  <cp:revision>11</cp:revision>
  <cp:lastPrinted>2008-08-18T18:35:00Z</cp:lastPrinted>
  <dcterms:created xsi:type="dcterms:W3CDTF">2023-07-13T19:41:00Z</dcterms:created>
  <dcterms:modified xsi:type="dcterms:W3CDTF">2023-07-28T17:53:00Z</dcterms:modified>
</cp:coreProperties>
</file>